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4EA" w:rsidRPr="000468D0" w:rsidRDefault="00FB5B29" w:rsidP="00390DEA">
      <w:pPr>
        <w:ind w:right="-1276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posOffset>-748030</wp:posOffset>
                </wp:positionH>
                <wp:positionV relativeFrom="paragraph">
                  <wp:posOffset>198754</wp:posOffset>
                </wp:positionV>
                <wp:extent cx="7229475" cy="9229725"/>
                <wp:effectExtent l="0" t="0" r="28575" b="28575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9229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260B2" id="Abgerundetes Rechteck 19" o:spid="_x0000_s1026" style="position:absolute;margin-left:-58.9pt;margin-top:15.65pt;width:569.25pt;height:726.75pt;z-index:25168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p2sAIAAD4GAAAOAAAAZHJzL2Uyb0RvYy54bWzEVN9P2zAQfp+0/8Hy+0hbtSutSFEFYprE&#10;AAETz65zbqI5Ps92m3Z//c5OGgpje5gm7SXx/b777PvOzne1ZltwvkKT8+HJgDMwEovKrHP+9fHq&#10;wylnPghTCI0Gcr4Hz88X79+dNXYOIyxRF+AYJTF+3ticlyHYeZZ5WUIt/AlaMGRU6GoRSHTrrHCi&#10;oey1zkaDwcesQVdYhxK8J+1la+SLlF8pkOFWKQ+B6ZxTbyF9Xfqu4jdbnIn52glbVrJrQ/xFF7Wo&#10;DBXtU12KINjGVb+kqivp0KMKJxLrDJWqJKQZaJrh4NU0D6WwkGYhcLztYfL/Lq282d45VhV0dzPO&#10;jKjpjparNbiNKSCAZ/cgywDyGyM7gdVYP6eYB3vnOsnTMU6+U66Of5qJ7RLA+x5g2AUmSTkdjWbj&#10;6YQzSbYZCdPRJGbNnsOt8+ETYM3iIecOqRHqISR0xfbah9b/4BdLetRVcVVpnYT4dOBCO7YVdOlC&#10;SjBhlML1pv6CRaunxzPorp/U9Eha9elBTS2lRxgzpQZfFNHmf9SlnmLhLF5CC3s6hb2G2I4296Do&#10;Lgnodt5+gGMohgkKX4oCWvXktyOnhDGzImz73F2Ct2AedpfZ+cdQSEvYBw/a6n8K7iNSZTShD64r&#10;g+6tBDr0lVv/A0gtNBGlFRZ7eukOWwrwVl5V9MKuhQ93wtHOEzsQj4Vb+iiNTc6xO3FWovvxlj76&#10;0yqSlbOGOCTn/vtGOOBMfza0pLPheBxJJwnjyXREgju2rI4tZlNfIL3YITGmlekY/YM+HJXD+ono&#10;bhmrkkkYSbVzLoM7CBeh5TYiTAnLZXIjorEiXJsHK2PyiGpcnsfdk3C2W7NAG3qDB74R81eL1vrG&#10;SIPLTUBVpS18xrXDm0gq7UpHqJEFj+Xk9Uz7i58AAAD//wMAUEsDBBQABgAIAAAAIQB+ns9c3wAA&#10;AA0BAAAPAAAAZHJzL2Rvd25yZXYueG1sTI/NTsMwEITvSLyDtUhcUGuniWiUxqkQPw9A2gdw4yVJ&#10;sdeR7bTh7XFPcNvRjma+qfeLNeyCPoyOJGRrAQypc3qkXsLx8LEqgYWoSCvjCCX8YIB9c39Xq0q7&#10;K33ipY09SyEUKiVhiHGqOA/dgFaFtZuQ0u/Leatikr7n2qtrCreGb4R45laNlBoGNeHrgN13O1sJ&#10;Ps+Lt2MrMncuojlgeHL0Pkv5+LC87IBFXOKfGW74CR2axHRyM+nAjIRVlm0Te5SQZzmwm0NsxBbY&#10;KV1FWZTAm5r/X9H8AgAA//8DAFBLAQItABQABgAIAAAAIQC2gziS/gAAAOEBAAATAAAAAAAAAAAA&#10;AAAAAAAAAABbQ29udGVudF9UeXBlc10ueG1sUEsBAi0AFAAGAAgAAAAhADj9If/WAAAAlAEAAAsA&#10;AAAAAAAAAAAAAAAALwEAAF9yZWxzLy5yZWxzUEsBAi0AFAAGAAgAAAAhALzpinawAgAAPgYAAA4A&#10;AAAAAAAAAAAAAAAALgIAAGRycy9lMm9Eb2MueG1sUEsBAi0AFAAGAAgAAAAhAH6ez1zfAAAADQEA&#10;AA8AAAAAAAAAAAAAAAAACgUAAGRycy9kb3ducmV2LnhtbFBLBQYAAAAABAAEAPMAAAAWBgAAAAA=&#10;" fillcolor="#fbe4d5 [661]" strokecolor="#fbe4d5 [661]" strokeweight="1pt">
                <v:stroke joinstyle="miter"/>
                <w10:wrap anchorx="margin"/>
              </v:roundrect>
            </w:pict>
          </mc:Fallback>
        </mc:AlternateContent>
      </w:r>
      <w:r w:rsidR="00C66C8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FEE5AE3" wp14:editId="362183CB">
                <wp:simplePos x="0" y="0"/>
                <wp:positionH relativeFrom="page">
                  <wp:posOffset>28575</wp:posOffset>
                </wp:positionH>
                <wp:positionV relativeFrom="paragraph">
                  <wp:posOffset>256540</wp:posOffset>
                </wp:positionV>
                <wp:extent cx="4429125" cy="140462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C8C" w:rsidRPr="00C66C8C" w:rsidRDefault="00C66C8C" w:rsidP="00C66C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C66C8C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Kick-off Meeting</w:t>
                            </w:r>
                          </w:p>
                          <w:p w:rsidR="00C66C8C" w:rsidRPr="00C66C8C" w:rsidRDefault="00C66C8C" w:rsidP="00C66C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 w:rsidRPr="00C66C8C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17.-18. October 2022, Leipzig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EE5AE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.25pt;margin-top:20.2pt;width:348.75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qLCwIAAPQDAAAOAAAAZHJzL2Uyb0RvYy54bWysU9tuGyEQfa/Uf0C813vROo1XXkdpUleV&#10;0ouU9ANYlvWiAkMBe9f9+g6s41jpW1UeEDDD4Zwzw/pm0oochPMSTEOLRU6JMBw6aXYN/fG0fXdN&#10;iQ/MdEyBEQ09Ck9vNm/frEdbixIGUJ1wBEGMr0fb0CEEW2eZ54PQzC/ACoPBHpxmAbdul3WOjYiu&#10;VVbm+VU2guusAy68x9P7OUg3Cb/vBQ/f+t6LQFRDkVtIs0tzG+dss2b1zjE7SH6iwf6BhWbS4KNn&#10;qHsWGNk7+ReUltyBhz4sOOgM+l5ykTSgmiJ/peZxYFYkLWiOt2eb/P+D5V8P3x2RXUNLtMcwjTV6&#10;ElPohepIGe0Zra8x69FiXpg+wIRlTlK9fQD+0xMDdwMzO3HrHIyDYB3SK+LN7OLqjOMjSDt+gQ6f&#10;YfsACWjqnY7eoRsE0ZHH8VwapEI4HlZVuSrKJSUcY0WVV1fIN77B6ufr1vnwSYAmcdFQh7VP8Ozw&#10;4MOc+pwSXzOwlUrhOauVIWNDV0vEfxXRMmB7Kqkbep3HMTdMVPnRdOlyYFLNa+SizEl2VDprDlM7&#10;YWL0ooXuiAY4mNsQvw0uBnC/KRmxBRvqf+2ZE5SozwZNXBVVFXs2barl+1ghdxlpLyPMcIRqaKBk&#10;Xt6F1OdRkbe3aPZWJhtemJy4YmslI0/fIPbu5T5lvXzWzR8AAAD//wMAUEsDBBQABgAIAAAAIQCn&#10;zn3I3QAAAAgBAAAPAAAAZHJzL2Rvd25yZXYueG1sTI/BTsMwEETvSPyDtUjcqN2opCjEqSrUliNQ&#10;Is5uvCQR8dqK3TT8PcsJTqvRjGbflJvZDWLCMfaeNCwXCgRS421PrYb6fX/3ACImQ9YMnlDDN0bY&#10;VNdXpSmsv9AbTsfUCi6hWBgNXUqhkDI2HToTFz4gsffpR2cSy7GVdjQXLneDzJTKpTM98YfOBHzq&#10;sPk6np2GkMJh/Ty+vG53+0nVH4c669ud1rc38/YRRMI5/YXhF5/RoWKmkz+TjWLQsLrnIB+1AsH2&#10;WmU87aQhy5c5yKqU/wdUPwAAAP//AwBQSwECLQAUAAYACAAAACEAtoM4kv4AAADhAQAAEwAAAAAA&#10;AAAAAAAAAAAAAAAAW0NvbnRlbnRfVHlwZXNdLnhtbFBLAQItABQABgAIAAAAIQA4/SH/1gAAAJQB&#10;AAALAAAAAAAAAAAAAAAAAC8BAABfcmVscy8ucmVsc1BLAQItABQABgAIAAAAIQCoDgqLCwIAAPQD&#10;AAAOAAAAAAAAAAAAAAAAAC4CAABkcnMvZTJvRG9jLnhtbFBLAQItABQABgAIAAAAIQCnzn3I3QAA&#10;AAgBAAAPAAAAAAAAAAAAAAAAAGUEAABkcnMvZG93bnJldi54bWxQSwUGAAAAAAQABADzAAAAbwUA&#10;AAAA&#10;" filled="f" stroked="f">
                <v:textbox style="mso-fit-shape-to-text:t">
                  <w:txbxContent>
                    <w:p w:rsidR="00C66C8C" w:rsidRPr="00C66C8C" w:rsidRDefault="00C66C8C" w:rsidP="00C66C8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C66C8C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Kick-off Meeting</w:t>
                      </w:r>
                    </w:p>
                    <w:p w:rsidR="00C66C8C" w:rsidRPr="00C66C8C" w:rsidRDefault="00C66C8C" w:rsidP="00C66C8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 w:rsidRPr="00C66C8C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17.-18. October 2022, Leipzig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074EA" w:rsidRPr="00A074EA" w:rsidRDefault="00A074EA" w:rsidP="00A074EA"/>
    <w:p w:rsidR="00A074EA" w:rsidRPr="00A074EA" w:rsidRDefault="00FB5B29" w:rsidP="00A074E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379730</wp:posOffset>
                </wp:positionV>
                <wp:extent cx="4495800" cy="0"/>
                <wp:effectExtent l="0" t="19050" r="19050" b="1905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A8E26" id="Gerader Verbinder 21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65pt,29.9pt" to="303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Cc7wEAAE0EAAAOAAAAZHJzL2Uyb0RvYy54bWysVMlu2zAQvRfoPxC815JcN3AFyzkkSC5d&#10;jG53mhpaBLiBZCz57zuklgRtUCBBdaA4+7w3I+2uB63IGXyQ1jS0WpWUgOG2lebU0J8/7t5tKQmR&#10;mZYpa6ChFwj0ev/2za53NaxtZ1ULnmASE+reNbSL0dVFEXgHmoWVdWDQKKzXLKLoT0XrWY/ZtSrW&#10;ZXlV9Na3zlsOIaD2djTSfc4vBPD4VYgAkaiGYm8xnz6fx3QW+x2rT565TvKpDfaKLjSTBosuqW5Z&#10;ZOTBy79Sacm9DVbEFbe6sEJIDhkDoqnKP9B875iDjAXJCW6hKfy/tPzL+eCJbBu6rigxTOOM7sGz&#10;NJVf4I/SpBvakKjehRr9b8zBT1JwB59QD8Lr9EY8ZMjkXhZyYYiEo3Kz+fhhW+IM+GwrHgOdD/Ee&#10;rCbp0lAlTcLNanb+FCIWQ9fZJamVIX1D328rzJfkYJVs76RSWUi7AzfKkzPDqTPOwcR19lMP+rNt&#10;R/1Vic84f1TjlozqzazGknkLU6bcwJMiaFMGlYmRkYN8ixcFY3vfQCCpiLoa+3uupcxpzoTeKUwg&#10;gCVwAvavwMk/hUJe9ZcELxG5sjVxCdbSWP9c23GYWxaj/8zAiDtRcLTtJW9HpgZ3NjM3fV/po3gq&#10;5/DHv8D+NwAAAP//AwBQSwMEFAAGAAgAAAAhAJ5HpC7dAAAACgEAAA8AAABkcnMvZG93bnJldi54&#10;bWxMj8FOwzAMhu9IvENkJG5bUia6UZpO0wScEIIyiavXmraicaom2wpPjxEHONr+9Pv78/XkenWk&#10;MXSeLSRzA4q48nXHjYXd6/1sBSpE5Bp7z2ThkwKsi/OzHLPan/iFjmVslIRwyNBCG+OQaR2qlhyG&#10;uR+I5fbuR4dRxrHR9YgnCXe9vjIm1Q47lg8tDrRtqfooD84CLzE+N0QP5Sa9849Pb2Gx/QrWXl5M&#10;m1tQkab4B8OPvqhDIU57f+A6qN7CLDHJQlgL1zfSQYjUpEtQ+9+FLnL9v0LxDQAA//8DAFBLAQIt&#10;ABQABgAIAAAAIQC2gziS/gAAAOEBAAATAAAAAAAAAAAAAAAAAAAAAABbQ29udGVudF9UeXBlc10u&#10;eG1sUEsBAi0AFAAGAAgAAAAhADj9If/WAAAAlAEAAAsAAAAAAAAAAAAAAAAALwEAAF9yZWxzLy5y&#10;ZWxzUEsBAi0AFAAGAAgAAAAhACWioJzvAQAATQQAAA4AAAAAAAAAAAAAAAAALgIAAGRycy9lMm9E&#10;b2MueG1sUEsBAi0AFAAGAAgAAAAhAJ5HpC7dAAAACgEAAA8AAAAAAAAAAAAAAAAASQQAAGRycy9k&#10;b3ducmV2LnhtbFBLBQYAAAAABAAEAPMAAABTBQAAAAA=&#10;" strokecolor="#f4b083 [1941]" strokeweight="3pt">
                <v:stroke joinstyle="miter"/>
              </v:line>
            </w:pict>
          </mc:Fallback>
        </mc:AlternateContent>
      </w:r>
      <w:r w:rsidR="00C66C8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FEE5AE3" wp14:editId="362183CB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429125" cy="1404620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C8C" w:rsidRPr="00C66C8C" w:rsidRDefault="00C66C8C" w:rsidP="00C66C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lang w:val="en-US"/>
                              </w:rPr>
                            </w:pPr>
                            <w:r w:rsidRPr="00C66C8C">
                              <w:rPr>
                                <w:rFonts w:ascii="Arial" w:hAnsi="Arial" w:cs="Arial"/>
                                <w:b/>
                                <w:sz w:val="40"/>
                                <w:lang w:val="en-US"/>
                              </w:rPr>
                              <w:t>CRC / TRR241 Newsletter</w:t>
                            </w:r>
                          </w:p>
                          <w:p w:rsidR="00C66C8C" w:rsidRPr="00C66C8C" w:rsidRDefault="00C66C8C" w:rsidP="00C66C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lang w:val="en-US"/>
                              </w:rPr>
                            </w:pPr>
                            <w:r w:rsidRPr="00C66C8C">
                              <w:rPr>
                                <w:rFonts w:ascii="Arial" w:hAnsi="Arial" w:cs="Arial"/>
                                <w:b/>
                                <w:sz w:val="40"/>
                                <w:lang w:val="en-US"/>
                              </w:rPr>
                              <w:t>Issue 11 - October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EE5AE3" id="_x0000_s1027" type="#_x0000_t202" style="position:absolute;margin-left:0;margin-top:.55pt;width:348.75pt;height:110.6pt;z-index:2516864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y0DwIAAPsDAAAOAAAAZHJzL2Uyb0RvYy54bWysU9tu2zAMfR+wfxD0vvgCp22MOEXXLsOA&#10;7gK0+wBFlmNhkqhJSuzs60fJSRa0b8X8IFAmechzSC1vR63IXjgvwTS0mOWUCMOhlWbb0J/P6w83&#10;lPjATMsUGNHQg/D0dvX+3XKwtSihB9UKRxDE+HqwDe1DsHWWed4LzfwMrDDo7MBpFvDqtlnr2IDo&#10;WmVlnl9lA7jWOuDCe/z7MDnpKuF3neDhe9d5EYhqKPYW0unSuYlntlqyeuuY7SU/tsHe0IVm0mDR&#10;M9QDC4zsnHwFpSV34KELMw46g66TXCQOyKbIX7B56pkViQuK4+1ZJv//YPm3/Q9HZIuzu6bEMI0z&#10;ehZj6IRqSRnlGayvMerJYlwYP8KIoYmqt4/Af3li4L5nZivunIOhF6zF9oqYmV2kTjg+gmyGr9Bi&#10;GbYLkIDGzumoHapBEB3HdDiPBlshHH9WVbkoyjklHH1FlVdXZRpexupTunU+fBagSTQa6nD2CZ7t&#10;H32I7bD6FBKrGVhLpdL8lSFDQxdzxH/h0TLgeiqpG3qTx29amMjyk2lTcmBSTTYWUOZIOzKdOIdx&#10;M04Cn9TcQHtAHRxM24ivB40e3B9KBtzEhvrfO+YEJeqLQS0XRVXF1U2Xan6NxIm79GwuPcxwhGpo&#10;oGQy70Na90jM2zvUfC2TGnE4UyfHlnHDkkjH1xBX+PKeov692dVfAAAA//8DAFBLAwQUAAYACAAA&#10;ACEAKMwIctsAAAAGAQAADwAAAGRycy9kb3ducmV2LnhtbEyPwU7DMBBE70j8g7VI3KhTI1oa4lQV&#10;assRKFHPbrwkEfHait00/D3LCY47M5p5W6wn14sRh9h50jCfZSCQam87ajRUH7u7RxAxGbKm94Qa&#10;vjHCury+Kkxu/YXecTykRnAJxdxoaFMKuZSxbtGZOPMBib1PPziT+BwaaQdz4XLXS5VlC+lMR7zQ&#10;moDPLdZfh7PTEFLYL1+G17fNdjdm1XFfqa7Zan17M22eQCSc0l8YfvEZHUpmOvkz2Sh6DfxIYnUO&#10;gs3FavkA4qRBKXUPsizkf/zyBwAA//8DAFBLAQItABQABgAIAAAAIQC2gziS/gAAAOEBAAATAAAA&#10;AAAAAAAAAAAAAAAAAABbQ29udGVudF9UeXBlc10ueG1sUEsBAi0AFAAGAAgAAAAhADj9If/WAAAA&#10;lAEAAAsAAAAAAAAAAAAAAAAALwEAAF9yZWxzLy5yZWxzUEsBAi0AFAAGAAgAAAAhAFj4DLQPAgAA&#10;+wMAAA4AAAAAAAAAAAAAAAAALgIAAGRycy9lMm9Eb2MueG1sUEsBAi0AFAAGAAgAAAAhACjMCHLb&#10;AAAABgEAAA8AAAAAAAAAAAAAAAAAaQQAAGRycy9kb3ducmV2LnhtbFBLBQYAAAAABAAEAPMAAABx&#10;BQAAAAA=&#10;" filled="f" stroked="f">
                <v:textbox style="mso-fit-shape-to-text:t">
                  <w:txbxContent>
                    <w:p w:rsidR="00C66C8C" w:rsidRPr="00C66C8C" w:rsidRDefault="00C66C8C" w:rsidP="00C66C8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lang w:val="en-US"/>
                        </w:rPr>
                      </w:pPr>
                      <w:r w:rsidRPr="00C66C8C">
                        <w:rPr>
                          <w:rFonts w:ascii="Arial" w:hAnsi="Arial" w:cs="Arial"/>
                          <w:b/>
                          <w:sz w:val="40"/>
                          <w:lang w:val="en-US"/>
                        </w:rPr>
                        <w:t>CRC / TRR241 Newsletter</w:t>
                      </w:r>
                    </w:p>
                    <w:p w:rsidR="00C66C8C" w:rsidRPr="00C66C8C" w:rsidRDefault="00C66C8C" w:rsidP="00C66C8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lang w:val="en-US"/>
                        </w:rPr>
                      </w:pPr>
                      <w:r w:rsidRPr="00C66C8C">
                        <w:rPr>
                          <w:rFonts w:ascii="Arial" w:hAnsi="Arial" w:cs="Arial"/>
                          <w:b/>
                          <w:sz w:val="40"/>
                          <w:lang w:val="en-US"/>
                        </w:rPr>
                        <w:t>Issue 11 - October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74EA" w:rsidRPr="00A074EA" w:rsidRDefault="009E6C7C" w:rsidP="00A074EA">
      <w:r>
        <w:rPr>
          <w:noProof/>
          <w:lang w:eastAsia="de-DE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-586105</wp:posOffset>
            </wp:positionH>
            <wp:positionV relativeFrom="paragraph">
              <wp:posOffset>342265</wp:posOffset>
            </wp:positionV>
            <wp:extent cx="6828790" cy="286067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5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0" b="24811"/>
                    <a:stretch/>
                  </pic:blipFill>
                  <pic:spPr bwMode="auto">
                    <a:xfrm>
                      <a:off x="0" y="0"/>
                      <a:ext cx="6828790" cy="28606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Pr="00A074EA" w:rsidRDefault="00A074EA" w:rsidP="00A074EA"/>
    <w:p w:rsidR="00A074EA" w:rsidRDefault="00A074EA" w:rsidP="00A074EA"/>
    <w:p w:rsidR="008B32B9" w:rsidRDefault="009E6C7C" w:rsidP="00A074EA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513A2B1" wp14:editId="4D55272F">
                <wp:simplePos x="0" y="0"/>
                <wp:positionH relativeFrom="margin">
                  <wp:posOffset>-595630</wp:posOffset>
                </wp:positionH>
                <wp:positionV relativeFrom="paragraph">
                  <wp:posOffset>353060</wp:posOffset>
                </wp:positionV>
                <wp:extent cx="6896100" cy="4629150"/>
                <wp:effectExtent l="0" t="0" r="0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62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B29" w:rsidRPr="002F49F0" w:rsidRDefault="00FB5B29" w:rsidP="00FB5B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2F49F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Kick-off Meeting</w:t>
                            </w:r>
                          </w:p>
                          <w:p w:rsidR="00FB5B29" w:rsidRPr="002F49F0" w:rsidRDefault="00FB5B29" w:rsidP="00FB5B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2F49F0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17.-18. October 2022, Leipzig</w:t>
                            </w:r>
                          </w:p>
                          <w:p w:rsidR="002F49F0" w:rsidRDefault="002F49F0" w:rsidP="00FB5B2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2F49F0" w:rsidRPr="002F49F0" w:rsidRDefault="002F49F0" w:rsidP="002F49F0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Our kick-off meeting for the </w:t>
                            </w:r>
                            <w:proofErr w:type="gramStart"/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2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proofErr w:type="gramEnd"/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funding period of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the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TRR 241 took place from 17-18.10.2022 in Leipzig, at the Radisson Blue Hotel. All projects presented their research briefly and we thank all participants for the helpful discussions and suggestions for improvement. </w:t>
                            </w:r>
                          </w:p>
                          <w:p w:rsidR="002F49F0" w:rsidRPr="002F49F0" w:rsidRDefault="002F49F0" w:rsidP="002F49F0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In the project leaders' </w:t>
                            </w:r>
                            <w:r w:rsidR="00517C4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assembly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, Prof. Becker wa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s re-elected as </w:t>
                            </w:r>
                            <w:r w:rsidRPr="002F49F0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spokesperson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of the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TRR 241, and Prof. Siegmund was re-elected as </w:t>
                            </w:r>
                            <w:r w:rsidRPr="002F49F0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co-spokesperson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. Furthermore, Dr. Imke Atreya was re-elected as </w:t>
                            </w:r>
                            <w:r w:rsidRPr="002F49F0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Coordinator of Equal Chances Measures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. The Executive Board was re-elected with the same members as in 2018. The student representatives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be elected in the upcoming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iRTG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Meeting. 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2F49F0" w:rsidRDefault="002F49F0" w:rsidP="00B40BB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We would like to thank </w:t>
                            </w:r>
                            <w:r w:rsidRPr="002F49F0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 xml:space="preserve">Nicola </w:t>
                            </w:r>
                            <w:proofErr w:type="spellStart"/>
                            <w:r w:rsidRPr="002F49F0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Gagliani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for his exciting key</w:t>
                            </w:r>
                            <w:r w:rsidRPr="002F49F0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note lecture and the insight into his research at the University Medical Centre Hamburg-Eppendorf. </w:t>
                            </w:r>
                          </w:p>
                          <w:p w:rsidR="008F1C84" w:rsidRDefault="008F1C84" w:rsidP="00B40BB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Integrated into the kick-off meeting was the </w:t>
                            </w:r>
                            <w:proofErr w:type="spellStart"/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iRTG</w:t>
                            </w:r>
                            <w:proofErr w:type="spellEnd"/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meeting, which also hosted a poster session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Poster prizes </w:t>
                            </w:r>
                            <w:proofErr w:type="gramStart"/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were</w:t>
                            </w:r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awarded</w:t>
                            </w:r>
                            <w:proofErr w:type="gramEnd"/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for the best posters and we congratulate </w:t>
                            </w:r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Lena Erkert</w:t>
                            </w:r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Roodline</w:t>
                            </w:r>
                            <w:proofErr w:type="spellEnd"/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Cineus</w:t>
                            </w:r>
                            <w:proofErr w:type="spellEnd"/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and </w:t>
                            </w:r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 xml:space="preserve">Martina </w:t>
                            </w:r>
                            <w:proofErr w:type="spellStart"/>
                            <w:r w:rsidRPr="008F1C84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Macino</w:t>
                            </w:r>
                            <w:proofErr w:type="spellEnd"/>
                            <w:r w:rsidRPr="008F1C84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for their outstanding performances.</w:t>
                            </w:r>
                          </w:p>
                          <w:p w:rsidR="009E6C7C" w:rsidRPr="009E6C7C" w:rsidRDefault="009E6C7C" w:rsidP="00B40BB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</w:p>
                          <w:p w:rsidR="00691E93" w:rsidRPr="009E6C7C" w:rsidRDefault="009E6C7C" w:rsidP="00B40BBF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  <w:r w:rsidRPr="009E6C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We would like to thank all the participants for the constructive discussions, the lively exchange and the opportunity to meet all of us again in persona!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A2B1" id="_x0000_s1028" type="#_x0000_t202" style="position:absolute;margin-left:-46.9pt;margin-top:27.8pt;width:543pt;height:364.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p/DgIAAPsDAAAOAAAAZHJzL2Uyb0RvYy54bWysU9tu2zAMfR+wfxD0vviCJEuMOEXXrsOA&#10;rhvQ7gNkWY6FSaImKbGzrx8lJ1nQvQ3zgyCa5CHPIbW5GbUiB+G8BFPTYpZTIgyHVppdTb+/PLxb&#10;UeIDMy1TYERNj8LTm+3bN5vBVqKEHlQrHEEQ46vB1rQPwVZZ5nkvNPMzsMKgswOnWUDT7bLWsQHR&#10;tcrKPF9mA7jWOuDCe/x7PznpNuF3neDha9d5EYiqKfYW0unS2cQz225YtXPM9pKf2mD/0IVm0mDR&#10;C9Q9C4zsnfwLSkvuwEMXZhx0Bl0nuUgckE2Rv2Lz3DMrEhcUx9uLTP7/wfKnwzdHZFvTckGJYRpn&#10;9CLG0AnVkjLKM1hfYdSzxbgwfoARx5yoevsI/IcnBu56Znbi1jkYesFabK+ImdlV6oTjI0gzfIEW&#10;y7B9gAQ0dk5H7VANgug4puNlNNgK4fhzuVovixxdHH3zZbkuFml4GavO6db58EmAJvFSU4ezT/Ds&#10;8OhDbIdV55BYzcCDVCrNXxky1HS9QAleebQMuJ5K6pqu8vhNCxNZfjRtSg5MqumOBZQ50Y5MJ85h&#10;bMZJ4LOaDbRH1MHBtI34evDSg/tFyYCbWFP/c8+coER9NqjlupjP4+omY754X6Lhrj3NtYcZjlA1&#10;DZRM17uQ1n0idouadzKpEYczdXJqGTcsiXR6DXGFr+0U9efNbn8DAAD//wMAUEsDBBQABgAIAAAA&#10;IQAJZC103wAAAAoBAAAPAAAAZHJzL2Rvd25yZXYueG1sTI/BTsMwEETvSPyDtUjcWpvQpE3IpkIg&#10;riAKReLmxtskIl5HsduEv8ec4Dia0cybcjvbXpxp9J1jhJulAkFcO9Nxg/D+9rTYgPBBs9G9Y0L4&#10;Jg/b6vKi1IVxE7/SeRcaEUvYFxqhDWEopPR1S1b7pRuIo3d0o9UhyrGRZtRTLLe9TJTKpNUdx4VW&#10;D/TQUv21O1mE/fPx82OlXppHmw6Tm5Vkm0vE66v5/g5EoDn8heEXP6JDFZkO7sTGix5hkd9G9ICQ&#10;phmIGMjzJAFxQFhvVhnIqpT/L1Q/AAAA//8DAFBLAQItABQABgAIAAAAIQC2gziS/gAAAOEBAAAT&#10;AAAAAAAAAAAAAAAAAAAAAABbQ29udGVudF9UeXBlc10ueG1sUEsBAi0AFAAGAAgAAAAhADj9If/W&#10;AAAAlAEAAAsAAAAAAAAAAAAAAAAALwEAAF9yZWxzLy5yZWxzUEsBAi0AFAAGAAgAAAAhANfo2n8O&#10;AgAA+wMAAA4AAAAAAAAAAAAAAAAALgIAAGRycy9lMm9Eb2MueG1sUEsBAi0AFAAGAAgAAAAhAAlk&#10;LXTfAAAACgEAAA8AAAAAAAAAAAAAAAAAaAQAAGRycy9kb3ducmV2LnhtbFBLBQYAAAAABAAEAPMA&#10;AAB0BQAAAAA=&#10;" filled="f" stroked="f">
                <v:textbox>
                  <w:txbxContent>
                    <w:p w:rsidR="00FB5B29" w:rsidRPr="002F49F0" w:rsidRDefault="00FB5B29" w:rsidP="00FB5B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</w:pPr>
                      <w:r w:rsidRPr="002F49F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Kick-off Meeting</w:t>
                      </w:r>
                    </w:p>
                    <w:p w:rsidR="00FB5B29" w:rsidRPr="002F49F0" w:rsidRDefault="00FB5B29" w:rsidP="00FB5B2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</w:pPr>
                      <w:r w:rsidRPr="002F49F0">
                        <w:rPr>
                          <w:rFonts w:ascii="Arial" w:hAnsi="Arial" w:cs="Arial"/>
                          <w:b/>
                          <w:sz w:val="24"/>
                          <w:lang w:val="en-US"/>
                        </w:rPr>
                        <w:t>17.-18. October 2022, Leipzig</w:t>
                      </w:r>
                    </w:p>
                    <w:p w:rsidR="002F49F0" w:rsidRDefault="002F49F0" w:rsidP="00FB5B2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2F49F0" w:rsidRPr="002F49F0" w:rsidRDefault="002F49F0" w:rsidP="002F49F0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Our kick-off meeting for the </w:t>
                      </w:r>
                      <w:proofErr w:type="gramStart"/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>2</w:t>
                      </w:r>
                      <w:r w:rsidRPr="002F49F0">
                        <w:rPr>
                          <w:rFonts w:ascii="Arial" w:hAnsi="Arial" w:cs="Arial"/>
                          <w:sz w:val="24"/>
                          <w:vertAlign w:val="superscript"/>
                          <w:lang w:val="en-US"/>
                        </w:rPr>
                        <w:t>nd</w:t>
                      </w:r>
                      <w:proofErr w:type="gramEnd"/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funding period of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the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TRR 241 took place from 17-18.10.2022 in Leipzig, at the Radisson Blue Hotel. All projects presented their research briefly and we thank all participants for the helpful discussions and suggestions for improvement. </w:t>
                      </w:r>
                    </w:p>
                    <w:p w:rsidR="002F49F0" w:rsidRPr="002F49F0" w:rsidRDefault="002F49F0" w:rsidP="002F49F0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In the project leaders' </w:t>
                      </w:r>
                      <w:r w:rsidR="00517C47">
                        <w:rPr>
                          <w:rFonts w:ascii="Arial" w:hAnsi="Arial" w:cs="Arial"/>
                          <w:sz w:val="24"/>
                          <w:lang w:val="en-US"/>
                        </w:rPr>
                        <w:t>assembly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>, Prof. Becker wa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s re-elected as </w:t>
                      </w:r>
                      <w:r w:rsidRPr="002F49F0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spokesperson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of the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TRR 241, and Prof. Siegmund was re-elected as </w:t>
                      </w:r>
                      <w:r w:rsidRPr="002F49F0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co-spokesperson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. Furthermore, Dr. Imke Atreya was re-elected as </w:t>
                      </w:r>
                      <w:r w:rsidRPr="002F49F0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Coordinator of Equal Chances Measures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>. The Executive Board was re-elected with the same members as in 2018. The student representatives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be elected in the upcoming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iRTG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Meeting. 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2F49F0" w:rsidRDefault="002F49F0" w:rsidP="00B40BB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We would like to thank </w:t>
                      </w:r>
                      <w:r w:rsidRPr="002F49F0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Nicola </w:t>
                      </w:r>
                      <w:proofErr w:type="spellStart"/>
                      <w:r w:rsidRPr="002F49F0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Gagliani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for his exciting key</w:t>
                      </w:r>
                      <w:r w:rsidRPr="002F49F0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note lecture and the insight into his research at the University Medical Centre Hamburg-Eppendorf. </w:t>
                      </w:r>
                    </w:p>
                    <w:p w:rsidR="008F1C84" w:rsidRDefault="008F1C84" w:rsidP="00B40BB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Integrated into the kick-off meeting was the </w:t>
                      </w:r>
                      <w:proofErr w:type="spellStart"/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>iRTG</w:t>
                      </w:r>
                      <w:proofErr w:type="spellEnd"/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meeting, which also hosted a poster session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. 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Poster prizes </w:t>
                      </w:r>
                      <w:proofErr w:type="gramStart"/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>were</w:t>
                      </w:r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awarded</w:t>
                      </w:r>
                      <w:proofErr w:type="gramEnd"/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for the best posters and we congratulate </w:t>
                      </w:r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Lena Erkert</w:t>
                      </w:r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Roodline</w:t>
                      </w:r>
                      <w:proofErr w:type="spellEnd"/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Cineus</w:t>
                      </w:r>
                      <w:proofErr w:type="spellEnd"/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and </w:t>
                      </w:r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Martina </w:t>
                      </w:r>
                      <w:proofErr w:type="spellStart"/>
                      <w:r w:rsidRPr="008F1C84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Macino</w:t>
                      </w:r>
                      <w:proofErr w:type="spellEnd"/>
                      <w:r w:rsidRPr="008F1C84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for their outstanding performances.</w:t>
                      </w:r>
                    </w:p>
                    <w:p w:rsidR="009E6C7C" w:rsidRPr="009E6C7C" w:rsidRDefault="009E6C7C" w:rsidP="00B40BB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</w:pPr>
                    </w:p>
                    <w:p w:rsidR="00691E93" w:rsidRPr="009E6C7C" w:rsidRDefault="009E6C7C" w:rsidP="00B40BBF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</w:pPr>
                      <w:r w:rsidRPr="009E6C7C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We would like to thank all the participants for the constructive discussions, the lively exchange and the opportunity to meet all of us again in persona!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6586" w:rsidRDefault="00706586" w:rsidP="007D0373">
      <w:pPr>
        <w:ind w:right="-1276"/>
      </w:pPr>
    </w:p>
    <w:p w:rsidR="00691E93" w:rsidRDefault="0066625F" w:rsidP="007D0373">
      <w:pPr>
        <w:ind w:right="-1276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451B44D6" wp14:editId="422CA61A">
                <wp:simplePos x="0" y="0"/>
                <wp:positionH relativeFrom="page">
                  <wp:posOffset>247650</wp:posOffset>
                </wp:positionH>
                <wp:positionV relativeFrom="paragraph">
                  <wp:posOffset>6590030</wp:posOffset>
                </wp:positionV>
                <wp:extent cx="5086350" cy="371475"/>
                <wp:effectExtent l="0" t="0" r="0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25F" w:rsidRPr="00C66C8C" w:rsidRDefault="0066625F" w:rsidP="006662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TRR 241 International Symposium “Vision 2030”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44D6" id="_x0000_s1029" type="#_x0000_t202" style="position:absolute;margin-left:19.5pt;margin-top:518.9pt;width:400.5pt;height:29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HPDwIAAPoDAAAOAAAAZHJzL2Uyb0RvYy54bWysU9tu2zAMfR+wfxD0vthO4iY14hRduw4D&#10;ugvQ7gMUWY6FSaImKbGzry8lJ2nQvQ3zgyCa5CHPIbW6GbQie+G8BFPTYpJTIgyHRpptTX8+P3xY&#10;UuIDMw1TYERND8LTm/X7d6veVmIKHahGOIIgxle9rWkXgq2yzPNOaOYnYIVBZwtOs4Cm22aNYz2i&#10;a5VN8/wq68E11gEX3uPf+9FJ1wm/bQUP39vWi0BUTbG3kE6Xzk08s/WKVVvHbCf5sQ32D11oJg0W&#10;PUPds8DIzsm/oLTkDjy0YcJBZ9C2kovEAdkU+Rs2Tx2zInFBcbw9y+T/Hyz/tv/hiGxqOisoMUzj&#10;jJ7FEFqhGjKN8vTWVxj1ZDEuDB9hwDEnqt4+Av/liYG7jpmtuHUO+k6wBtsrYmZ2kTri+Aiy6b9C&#10;g2XYLkACGlqno3aoBkF0HNPhPBpshXD8WebLq1mJLo6+2aKYL8pUglWnbOt8+CxAk3ipqcPRJ3S2&#10;f/QhdsOqU0gsZuBBKpXGrwzpa3pdTsuUcOHRMuB2KqlruszjN+5LJPnJNCk5MKnGOxZQ5sg6Eh0p&#10;h2EzjPqexNxAc0AZHIzLiI8HLx24P5T0uIg19b93zAlK1BeDUl4X83nc3GTMy8UUDXfp2Vx6mOEI&#10;VdNAyXi9C2nbR8q3KHkrkxpxNmMnx5ZxwZJIx8cQN/jSTlGvT3b9AgAA//8DAFBLAwQUAAYACAAA&#10;ACEA/1OASd4AAAAMAQAADwAAAGRycy9kb3ducmV2LnhtbEyPwU7DMBBE70j8g7WVuFG7pJQmxKkQ&#10;iCtVC63EzY23SUS8jmK3CX/f7QmOOzuaeZOvRteKM/ah8aRhNlUgkEpvG6o0fH2+3y9BhGjImtYT&#10;avjFAKvi9iY3mfUDbfC8jZXgEAqZ0VDH2GVShrJGZ8LUd0j8O/remchnX0nbm4HDXSsflFpIZxri&#10;htp0+Fpj+bM9OQ27j+P3fq7W1Zt77AY/KkkulVrfTcaXZxARx/hnhis+o0PBTAd/IhtEqyFJeUpk&#10;XSVPvIEdy7li6XCV0kUCssjl/xHFBQAA//8DAFBLAQItABQABgAIAAAAIQC2gziS/gAAAOEBAAAT&#10;AAAAAAAAAAAAAAAAAAAAAABbQ29udGVudF9UeXBlc10ueG1sUEsBAi0AFAAGAAgAAAAhADj9If/W&#10;AAAAlAEAAAsAAAAAAAAAAAAAAAAALwEAAF9yZWxzLy5yZWxzUEsBAi0AFAAGAAgAAAAhAH5Lsc8P&#10;AgAA+gMAAA4AAAAAAAAAAAAAAAAALgIAAGRycy9lMm9Eb2MueG1sUEsBAi0AFAAGAAgAAAAhAP9T&#10;gEneAAAADAEAAA8AAAAAAAAAAAAAAAAAaQQAAGRycy9kb3ducmV2LnhtbFBLBQYAAAAABAAEAPMA&#10;AAB0BQAAAAA=&#10;" filled="f" stroked="f">
                <v:textbox>
                  <w:txbxContent>
                    <w:p w:rsidR="0066625F" w:rsidRPr="00C66C8C" w:rsidRDefault="0066625F" w:rsidP="0066625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TRR 241 International Symposium “Vision 2030”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17C4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055D2ECA" wp14:editId="62D8B6CD">
                <wp:simplePos x="0" y="0"/>
                <wp:positionH relativeFrom="margin">
                  <wp:posOffset>-671830</wp:posOffset>
                </wp:positionH>
                <wp:positionV relativeFrom="paragraph">
                  <wp:posOffset>6485254</wp:posOffset>
                </wp:positionV>
                <wp:extent cx="7143750" cy="2943225"/>
                <wp:effectExtent l="0" t="0" r="0" b="9525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29432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CFA83" id="Abgerundetes Rechteck 14" o:spid="_x0000_s1026" style="position:absolute;margin-left:-52.9pt;margin-top:510.65pt;width:562.5pt;height:231.75pt;z-index:2516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1ssgIAANcFAAAOAAAAZHJzL2Uyb0RvYy54bWysVEtv2zAMvg/YfxB0Xx2nSR9BnSJo0WFA&#10;txZth54VWYqNSaImKXGyXz9Kctys63YYdrElPj6Sn0heXG61IhvhfAumouXRiBJhONStWVX069PN&#10;hzNKfGCmZgqMqOhOeHo5f//uorMzMYYGVC0cQRDjZ52taBOCnRWF543QzB+BFQaVEpxmAa9uVdSO&#10;dYiuVTEejU6KDlxtHXDhPUqvs5LOE76Ugoc7Kb0IRFUUcwvp69J3Gb/F/ILNVo7ZpuV9GuwfstCs&#10;NRh0gLpmgZG1a3+D0i134EGGIw66AClbLlINWE05elXNY8OsSLUgOd4ONPn/B8u/bO4daWt8uwkl&#10;hml8o8VyJdza1CIITx4Eb4Lg3wjqkazO+hn6PNp71988HmPlW+l0/GNNZJsI3g0Ei20gHIWn5eT4&#10;dIrvwFE3Pp8cj8fTiFq8uFvnw0cBmsRDRR1gIphDSOyyza0P2X5vF0N6UG190yqVLrF1xJVyZMPw&#10;0RnnwoST5K7W+jPUWY7NM+qfH8XYJFl8thdjSqkJI1JK8JcgysRQBmLQnE+UFJGdzEc6hZ0S0U6Z&#10;ByGRZGRgnBIZkA9zLLOqYbXI4ukfc0mAEVli/AG7B3ir/rJnubePriJNx+A8+ltiucTBI0UGEwZn&#10;3RpwbwGoMETO9nuSMjWRpSXUO2xBB3k2veU3LT79LfPhnjkcRmwXXDDhDj9SQVdR6E+UNOB+vCWP&#10;9jgjqKWkw+GuqP++Zk5Qoj4ZnJ7zcjKJ2yBdJtPTMV7coWZ5qDFrfQXYSiWuMsvTMdoHtT9KB/oZ&#10;99AiRkUVMxxjV5QHt79chbx0cJNxsVgkM9wAloVb82h5BI+sxq5+2j4zZ/v+Dzg6X2C/CNjs1QRk&#10;2+hpYLEOINs0Hi+89nzj9khN3G+6uJ4O78nqZR/PfwIAAP//AwBQSwMEFAAGAAgAAAAhAPWkzhTl&#10;AAAADwEAAA8AAABkcnMvZG93bnJldi54bWxMj0FLw0AQhe+C/2EZwYu0u0lbiTGb0goFD0KxtuJx&#10;koxJaHY2ZLdt/PduT3p7w3u89022HE0nzjS41rKGaKpAEJe2arnWsP/YTBIQziNX2FkmDT/kYJnf&#10;3mSYVvbC73Te+VqEEnYpami871MpXdmQQTe1PXHwvu1g0IdzqGU14CWUm07GSj1Kgy2HhQZ7emmo&#10;PO5ORgN9LVb99nAsPx/G2ebVFuu3La61vr8bV88gPI3+LwxX/IAOeWAq7IkrJzoNk0gtArsPjoqj&#10;GYhrRkVPMYgiqHkyT0Dmmfz/R/4LAAD//wMAUEsBAi0AFAAGAAgAAAAhALaDOJL+AAAA4QEAABMA&#10;AAAAAAAAAAAAAAAAAAAAAFtDb250ZW50X1R5cGVzXS54bWxQSwECLQAUAAYACAAAACEAOP0h/9YA&#10;AACUAQAACwAAAAAAAAAAAAAAAAAvAQAAX3JlbHMvLnJlbHNQSwECLQAUAAYACAAAACEAEuGNbLIC&#10;AADXBQAADgAAAAAAAAAAAAAAAAAuAgAAZHJzL2Uyb0RvYy54bWxQSwECLQAUAAYACAAAACEA9aTO&#10;FOUAAAAPAQAADwAAAAAAAAAAAAAAAAAMBQAAZHJzL2Rvd25yZXYueG1sUEsFBgAAAAAEAAQA8wAA&#10;AB4GAAAAAA==&#10;" fillcolor="#e2efd9 [665]" stroked="f" strokeweight="1pt">
                <v:stroke joinstyle="miter"/>
                <w10:wrap anchorx="margin"/>
              </v:roundrect>
            </w:pict>
          </mc:Fallback>
        </mc:AlternateContent>
      </w:r>
      <w:r w:rsidR="00517C47" w:rsidRPr="008F1C84">
        <w:rPr>
          <w:noProof/>
          <w:lang w:eastAsia="de-DE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170180</wp:posOffset>
            </wp:positionV>
            <wp:extent cx="4505325" cy="3371850"/>
            <wp:effectExtent l="0" t="0" r="9525" b="0"/>
            <wp:wrapThrough wrapText="bothSides">
              <wp:wrapPolygon edited="0">
                <wp:start x="1918" y="0"/>
                <wp:lineTo x="1279" y="244"/>
                <wp:lineTo x="91" y="1586"/>
                <wp:lineTo x="0" y="2563"/>
                <wp:lineTo x="0" y="19892"/>
                <wp:lineTo x="1461" y="21478"/>
                <wp:lineTo x="1827" y="21478"/>
                <wp:lineTo x="19728" y="21478"/>
                <wp:lineTo x="20093" y="21478"/>
                <wp:lineTo x="21554" y="19892"/>
                <wp:lineTo x="21554" y="2563"/>
                <wp:lineTo x="21463" y="1586"/>
                <wp:lineTo x="20184" y="122"/>
                <wp:lineTo x="19636" y="0"/>
                <wp:lineTo x="1918" y="0"/>
              </wp:wrapPolygon>
            </wp:wrapThrough>
            <wp:docPr id="9" name="Grafik 9" descr="W:\med1\science\Forschungssekretariat\Transregio\2. Second Funding Period\Veranstaltungen-Retreats\2022 Kick Off Meeting Leipzig\Fotos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med1\science\Forschungssekretariat\Transregio\2. Second Funding Period\Veranstaltungen-Retreats\2022 Kick Off Meeting Leipzig\Fotos\IMG_1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18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47" w:rsidRPr="008F1C84">
        <w:rPr>
          <w:noProof/>
          <w:lang w:eastAsia="de-DE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3134360</wp:posOffset>
            </wp:positionV>
            <wp:extent cx="2680335" cy="3619500"/>
            <wp:effectExtent l="6668" t="0" r="0" b="0"/>
            <wp:wrapThrough wrapText="bothSides">
              <wp:wrapPolygon edited="0">
                <wp:start x="54" y="19935"/>
                <wp:lineTo x="207" y="20048"/>
                <wp:lineTo x="2510" y="21640"/>
                <wp:lineTo x="19704" y="21640"/>
                <wp:lineTo x="21393" y="21526"/>
                <wp:lineTo x="21393" y="19935"/>
                <wp:lineTo x="21393" y="1745"/>
                <wp:lineTo x="21393" y="1631"/>
                <wp:lineTo x="19858" y="267"/>
                <wp:lineTo x="19704" y="267"/>
                <wp:lineTo x="17401" y="153"/>
                <wp:lineTo x="2510" y="153"/>
                <wp:lineTo x="207" y="1745"/>
                <wp:lineTo x="54" y="1859"/>
                <wp:lineTo x="54" y="19935"/>
              </wp:wrapPolygon>
            </wp:wrapThrough>
            <wp:docPr id="11" name="Grafik 11" descr="W:\med1\science\Forschungssekretariat\Transregio\2. Second Funding Period\Veranstaltungen-Retreats\2022 Kick Off Meeting Leipzig\Fotos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med1\science\Forschungssekretariat\Transregio\2. Second Funding Period\Veranstaltungen-Retreats\2022 Kick Off Meeting Leipzig\Fotos\IMG_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8" t="11965" r="26310" b="6446"/>
                    <a:stretch/>
                  </pic:blipFill>
                  <pic:spPr bwMode="auto">
                    <a:xfrm rot="5400000">
                      <a:off x="0" y="0"/>
                      <a:ext cx="2680335" cy="3619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47" w:rsidRPr="008F1C84">
        <w:rPr>
          <w:noProof/>
          <w:lang w:eastAsia="de-DE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-691515</wp:posOffset>
            </wp:positionH>
            <wp:positionV relativeFrom="paragraph">
              <wp:posOffset>3599180</wp:posOffset>
            </wp:positionV>
            <wp:extent cx="3495675" cy="2676525"/>
            <wp:effectExtent l="0" t="0" r="9525" b="9525"/>
            <wp:wrapThrough wrapText="bothSides">
              <wp:wrapPolygon edited="0">
                <wp:start x="1883" y="0"/>
                <wp:lineTo x="1295" y="154"/>
                <wp:lineTo x="0" y="1845"/>
                <wp:lineTo x="0" y="19986"/>
                <wp:lineTo x="1530" y="21523"/>
                <wp:lineTo x="1766" y="21523"/>
                <wp:lineTo x="19775" y="21523"/>
                <wp:lineTo x="20129" y="21523"/>
                <wp:lineTo x="21541" y="19986"/>
                <wp:lineTo x="21541" y="1845"/>
                <wp:lineTo x="20482" y="461"/>
                <wp:lineTo x="19775" y="0"/>
                <wp:lineTo x="1883" y="0"/>
              </wp:wrapPolygon>
            </wp:wrapThrough>
            <wp:docPr id="10" name="Grafik 10" descr="W:\med1\science\Forschungssekretariat\Transregio\2. Second Funding Period\Veranstaltungen-Retreats\2022 Kick Off Meeting Leipzig\Fotos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med1\science\Forschungssekretariat\Transregio\2. Second Funding Period\Veranstaltungen-Retreats\2022 Kick Off Meeting Leipzig\Fotos\IMG_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1" r="4890" b="24000"/>
                    <a:stretch/>
                  </pic:blipFill>
                  <pic:spPr bwMode="auto">
                    <a:xfrm>
                      <a:off x="0" y="0"/>
                      <a:ext cx="3495675" cy="26765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47" w:rsidRPr="008F1C84">
        <w:rPr>
          <w:noProof/>
          <w:lang w:eastAsia="de-DE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page">
              <wp:posOffset>-166370</wp:posOffset>
            </wp:positionH>
            <wp:positionV relativeFrom="paragraph">
              <wp:posOffset>549910</wp:posOffset>
            </wp:positionV>
            <wp:extent cx="3375660" cy="2614930"/>
            <wp:effectExtent l="0" t="635" r="0" b="0"/>
            <wp:wrapThrough wrapText="bothSides">
              <wp:wrapPolygon edited="0">
                <wp:start x="-4" y="19234"/>
                <wp:lineTo x="118" y="19392"/>
                <wp:lineTo x="1946" y="21595"/>
                <wp:lineTo x="19621" y="21595"/>
                <wp:lineTo x="21450" y="19549"/>
                <wp:lineTo x="21450" y="19392"/>
                <wp:lineTo x="21450" y="2397"/>
                <wp:lineTo x="21450" y="2240"/>
                <wp:lineTo x="19621" y="194"/>
                <wp:lineTo x="-4" y="194"/>
                <wp:lineTo x="-4" y="2554"/>
                <wp:lineTo x="-4" y="19234"/>
              </wp:wrapPolygon>
            </wp:wrapThrough>
            <wp:docPr id="6" name="Grafik 6" descr="W:\med1\science\Forschungssekretariat\Transregio\2. Second Funding Period\Veranstaltungen-Retreats\2022 Kick Off Meeting Leipzig\Fotos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ed1\science\Forschungssekretariat\Transregio\2. Second Funding Period\Veranstaltungen-Retreats\2022 Kick Off Meeting Leipzig\Fotos\IMG_1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5" t="31947" r="39572" b="35799"/>
                    <a:stretch/>
                  </pic:blipFill>
                  <pic:spPr bwMode="auto">
                    <a:xfrm rot="5400000">
                      <a:off x="0" y="0"/>
                      <a:ext cx="3375660" cy="26149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586" w:rsidRDefault="0066625F" w:rsidP="007D0373">
      <w:pPr>
        <w:ind w:right="-1276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ED730E0" wp14:editId="607AE46E">
                <wp:simplePos x="0" y="0"/>
                <wp:positionH relativeFrom="column">
                  <wp:posOffset>-671830</wp:posOffset>
                </wp:positionH>
                <wp:positionV relativeFrom="paragraph">
                  <wp:posOffset>375920</wp:posOffset>
                </wp:positionV>
                <wp:extent cx="5067300" cy="19050"/>
                <wp:effectExtent l="19050" t="19050" r="19050" b="19050"/>
                <wp:wrapNone/>
                <wp:docPr id="192" name="Gerader Verbinde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73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14EF2" id="Gerader Verbinder 192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9pt,29.6pt" to="346.1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Y33AEAABgEAAAOAAAAZHJzL2Uyb0RvYy54bWysU8tu2zAQvBfoPxC815IcxE0EyzkkSC5F&#10;a/R1p6mlTYAvLFnL/vsuKVkJ2qBAi14oLrkzuzNLre9O1rAjYNTedbxZ1JyBk77Xbt/xb18f391w&#10;FpNwvTDeQcfPEPnd5u2b9RBaWPqDNz0gIxIX2yF0/JBSaKsqygNYERc+gKNL5dGKRCHuqx7FQOzW&#10;VMu6XlWDxz6glxAjnT6Ml3xT+JUCmT4pFSEx03HqLZUVy7rLa7VZi3aPIhy0nNoQ/9CFFdpR0Znq&#10;QSTBfqD+jcpqiT56lRbS28orpSUUDaSmqX9R8+UgAhQtZE4Ms03x/9HKj8ctMt3T7G6XnDlhaUhP&#10;gCKP5TvgTru8y5dk1RBiS4h7t8UpimGLWfdJoc1fUsROxd7zbC+cEpN0eF2v3l/VNAVJd81tfV3s&#10;r57BAWN6Am9Z3nTcaJfVi1YcP8REBSn1kpKPjWNDx69uGuLMcfRG94/amBLkFwT3BtlR0OyFlODS&#10;KosglheZFBlHh1naKKbs0tnAWOMzKPKH2m/GIq/xNhOvcZSdYYq6mIFTd38CTvkZCuXV/g14RpTK&#10;3qUZbLXz+Frb6XRpWY35FwdG3dmCne/PZczFGnp+xbnpV8nv+2Vc4M8/9OYnAAAA//8DAFBLAwQU&#10;AAYACAAAACEA7ypjEd8AAAAKAQAADwAAAGRycy9kb3ducmV2LnhtbEyPwU7DMBBE70j8g7VI3Fqn&#10;ES00jVNFSFzgALT9ADc2SUq8Dva2Sf6e5URPO6sdzb7Jt6PrxMWG2HpUsJgnICxW3rRYKzjsX2ZP&#10;ICJpNLrzaBVMNsK2uL3JdWb8gJ/2sqNacAjGTCtoiPpMylg11uk4971Fvn354DTxGmppgh443HUy&#10;TZKVdLpF/tDo3j43tvrenZ2Ct36awqncPzweCCmU7c/78PGq1P3dWG5AkB3p3wx/+IwOBTMd/RlN&#10;FJ2C2SJZMjspWK5TEOxYrVMWRxY8ZZHL6wrFLwAAAP//AwBQSwECLQAUAAYACAAAACEAtoM4kv4A&#10;AADhAQAAEwAAAAAAAAAAAAAAAAAAAAAAW0NvbnRlbnRfVHlwZXNdLnhtbFBLAQItABQABgAIAAAA&#10;IQA4/SH/1gAAAJQBAAALAAAAAAAAAAAAAAAAAC8BAABfcmVscy8ucmVsc1BLAQItABQABgAIAAAA&#10;IQCgO8Y33AEAABgEAAAOAAAAAAAAAAAAAAAAAC4CAABkcnMvZTJvRG9jLnhtbFBLAQItABQABgAI&#10;AAAAIQDvKmMR3wAAAAoBAAAPAAAAAAAAAAAAAAAAADYEAABkcnMvZG93bnJldi54bWxQSwUGAAAA&#10;AAQABADzAAAAQgUAAAAA&#10;" strokecolor="#70ad47 [3209]" strokeweight="3pt">
                <v:stroke joinstyle="miter"/>
              </v:line>
            </w:pict>
          </mc:Fallback>
        </mc:AlternateContent>
      </w:r>
    </w:p>
    <w:p w:rsidR="008A6FB3" w:rsidRDefault="00517C4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30DF0A34" wp14:editId="7797284E">
                <wp:simplePos x="0" y="0"/>
                <wp:positionH relativeFrom="margin">
                  <wp:posOffset>-550545</wp:posOffset>
                </wp:positionH>
                <wp:positionV relativeFrom="paragraph">
                  <wp:posOffset>404495</wp:posOffset>
                </wp:positionV>
                <wp:extent cx="6896100" cy="1905000"/>
                <wp:effectExtent l="0" t="0" r="0" b="0"/>
                <wp:wrapThrough wrapText="bothSides">
                  <wp:wrapPolygon edited="0">
                    <wp:start x="179" y="0"/>
                    <wp:lineTo x="179" y="21384"/>
                    <wp:lineTo x="21361" y="21384"/>
                    <wp:lineTo x="21361" y="0"/>
                    <wp:lineTo x="179" y="0"/>
                  </wp:wrapPolygon>
                </wp:wrapThrough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47" w:rsidRDefault="00517C47" w:rsidP="00517C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Please save the date for the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next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TRR 241 </w:t>
                            </w:r>
                            <w:r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International Symposium “Vision 2030”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which will be 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held in Berlin at the </w:t>
                            </w:r>
                            <w:proofErr w:type="spellStart"/>
                            <w:r w:rsidR="00D355BC" w:rsidRPr="003E6041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Katholische</w:t>
                            </w:r>
                            <w:proofErr w:type="spellEnd"/>
                            <w:r w:rsidR="00D355BC" w:rsidRPr="003E6041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355BC" w:rsidRPr="003E6041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>Akademie</w:t>
                            </w:r>
                            <w:proofErr w:type="spellEnd"/>
                            <w:r w:rsidR="00D355BC" w:rsidRPr="003E6041">
                              <w:rPr>
                                <w:rFonts w:ascii="Arial" w:hAnsi="Arial" w:cs="Arial"/>
                                <w:i/>
                                <w:sz w:val="24"/>
                                <w:lang w:val="en-US"/>
                              </w:rPr>
                              <w:t xml:space="preserve"> Berlin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on the </w:t>
                            </w:r>
                            <w:r w:rsidR="00D355BC"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19</w:t>
                            </w:r>
                            <w:r w:rsidR="00D355BC"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355BC"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-20</w:t>
                            </w:r>
                            <w:r w:rsidR="00D355BC"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355BC" w:rsidRPr="00D355B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 xml:space="preserve"> May 2023</w:t>
                            </w:r>
                            <w:r w:rsidR="00D355BC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  <w:p w:rsidR="00D355BC" w:rsidRDefault="00D355BC" w:rsidP="00517C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Further information will follow.</w:t>
                            </w:r>
                          </w:p>
                          <w:p w:rsidR="00D355BC" w:rsidRDefault="00D355BC" w:rsidP="00517C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D355BC" w:rsidRPr="002F49F0" w:rsidRDefault="00D355BC" w:rsidP="00517C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send your suggestions for guest speakers to </w:t>
                            </w:r>
                            <w:hyperlink r:id="rId13" w:history="1">
                              <w:r w:rsidRPr="00D355BC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lang w:val="en-US"/>
                                </w:rPr>
                                <w:t>mailto:eva.liebing@uk-erlangen.de?subject=Vision 2030 guest speaker</w:t>
                              </w:r>
                            </w:hyperlink>
                          </w:p>
                          <w:p w:rsidR="00517C47" w:rsidRDefault="00517C47" w:rsidP="00517C4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0A34" id="_x0000_s1030" type="#_x0000_t202" style="position:absolute;margin-left:-43.35pt;margin-top:31.85pt;width:543pt;height:150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i6DgIAAPsDAAAOAAAAZHJzL2Uyb0RvYy54bWysU9tu2zAMfR+wfxD0vtgJkqwx4hRduw4D&#10;ugvQ7gMYWY6FSaImKbGzrx8lJ1mwvQ17EUSRPOQ5pNa3g9HsIH1QaGs+nZScSSuwUXZX828vj29u&#10;OAsRbAMaraz5UQZ+u3n9at27Ss6wQ91IzwjEhqp3Ne9idFVRBNFJA2GCTlpytugNRDL9rmg89IRu&#10;dDEry2XRo2+cRyFDoNeH0ck3Gb9tpYhf2jbIyHTNqbeYT5/PbTqLzRqqnQfXKXFqA/6hCwPKUtEL&#10;1ANEYHuv/oIySngM2MaJQFNg2yohMwdiMy3/YPPcgZOZC4kT3EWm8P9gxefDV89UQ7OjSVkwNKMX&#10;OcRW6obNkjy9CxVFPTuKi8M7HCg0Uw3uCcX3wCzed2B38s577DsJDbU3TZnFVeqIExLItv+EDZWB&#10;fcQMNLTeJO1IDUboNKbjZTTUChP0uLxZLacluQT5pqtyUZKRakB1Tnc+xA8SDUuXmnuafYaHw1OI&#10;Y+g5JFWz+Ki0pneotGV9zVeL2SInXHmMirSeWpma31DFsSZUieV72+TkCEqPd+pF2xPtxHTkHIft&#10;kAWen9XcYnMkHTyO20i/hy4d+p+c9bSJNQ8/9uAlZ/qjJS1X0/k8rW425ou3MzL8tWd77QErCKrm&#10;kbPxeh/zuo+U70jzVmU10nDGTk4t04ZlPU+/Ia3wtZ2jfv/ZzS8AAAD//wMAUEsDBBQABgAIAAAA&#10;IQCx+T793gAAAAoBAAAPAAAAZHJzL2Rvd25yZXYueG1sTI9NT8MwDIbvSPyHyEjctgQKZS11JwTi&#10;Ctr4kLhlrddWNE7VZGv593gnOFm2H71+XKxn16sjjaHzjHC1NKCIK1933CC8vz0vVqBCtFzb3jMh&#10;/FCAdXl+Vti89hNv6LiNjZIQDrlFaGMccq1D1ZKzYekHYtnt/ehslHZsdD3aScJdr6+NSbWzHcuF&#10;1g702FL1vT04hI+X/dfnjXltntztMPnZaHaZRry8mB/uQUWa4x8MJ31Rh1Kcdv7AdVA9wmKV3gmK&#10;kCZSBciyLAG1Q0hOE10W+v8L5S8AAAD//wMAUEsBAi0AFAAGAAgAAAAhALaDOJL+AAAA4QEAABMA&#10;AAAAAAAAAAAAAAAAAAAAAFtDb250ZW50X1R5cGVzXS54bWxQSwECLQAUAAYACAAAACEAOP0h/9YA&#10;AACUAQAACwAAAAAAAAAAAAAAAAAvAQAAX3JlbHMvLnJlbHNQSwECLQAUAAYACAAAACEAit+Iug4C&#10;AAD7AwAADgAAAAAAAAAAAAAAAAAuAgAAZHJzL2Uyb0RvYy54bWxQSwECLQAUAAYACAAAACEAsfk+&#10;/d4AAAAKAQAADwAAAAAAAAAAAAAAAABoBAAAZHJzL2Rvd25yZXYueG1sUEsFBgAAAAAEAAQA8wAA&#10;AHMFAAAAAA==&#10;" filled="f" stroked="f">
                <v:textbox>
                  <w:txbxContent>
                    <w:p w:rsidR="00517C47" w:rsidRDefault="00517C47" w:rsidP="00517C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Please save the date for the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next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TRR 241 </w:t>
                      </w:r>
                      <w:r w:rsidRPr="00D355BC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International Symposium “Vision 2030”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which will be 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held in Berlin at the </w:t>
                      </w:r>
                      <w:proofErr w:type="spellStart"/>
                      <w:r w:rsidR="00D355BC" w:rsidRPr="003E6041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Katholische</w:t>
                      </w:r>
                      <w:proofErr w:type="spellEnd"/>
                      <w:r w:rsidR="00D355BC" w:rsidRPr="003E6041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="00D355BC" w:rsidRPr="003E6041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>Akademie</w:t>
                      </w:r>
                      <w:proofErr w:type="spellEnd"/>
                      <w:r w:rsidR="00D355BC" w:rsidRPr="003E6041">
                        <w:rPr>
                          <w:rFonts w:ascii="Arial" w:hAnsi="Arial" w:cs="Arial"/>
                          <w:i/>
                          <w:sz w:val="24"/>
                          <w:lang w:val="en-US"/>
                        </w:rPr>
                        <w:t xml:space="preserve"> Berlin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on the </w:t>
                      </w:r>
                      <w:r w:rsidR="00D355BC" w:rsidRPr="00D355BC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19</w:t>
                      </w:r>
                      <w:r w:rsidR="00D355BC" w:rsidRPr="00D355BC">
                        <w:rPr>
                          <w:rFonts w:ascii="Arial" w:hAnsi="Arial" w:cs="Arial"/>
                          <w:b/>
                          <w:i/>
                          <w:sz w:val="24"/>
                          <w:vertAlign w:val="superscript"/>
                          <w:lang w:val="en-US"/>
                        </w:rPr>
                        <w:t>th</w:t>
                      </w:r>
                      <w:r w:rsidR="00D355BC" w:rsidRPr="00D355BC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-20</w:t>
                      </w:r>
                      <w:r w:rsidR="00D355BC" w:rsidRPr="00D355BC">
                        <w:rPr>
                          <w:rFonts w:ascii="Arial" w:hAnsi="Arial" w:cs="Arial"/>
                          <w:b/>
                          <w:i/>
                          <w:sz w:val="24"/>
                          <w:vertAlign w:val="superscript"/>
                          <w:lang w:val="en-US"/>
                        </w:rPr>
                        <w:t>th</w:t>
                      </w:r>
                      <w:r w:rsidR="00D355BC" w:rsidRPr="00D355BC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 xml:space="preserve"> May 2023</w:t>
                      </w:r>
                      <w:r w:rsidR="00D355BC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. </w:t>
                      </w:r>
                    </w:p>
                    <w:p w:rsidR="00D355BC" w:rsidRDefault="00D355BC" w:rsidP="00517C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Further information will follow.</w:t>
                      </w:r>
                    </w:p>
                    <w:p w:rsidR="00D355BC" w:rsidRDefault="00D355BC" w:rsidP="00517C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D355BC" w:rsidRPr="002F49F0" w:rsidRDefault="00D355BC" w:rsidP="00517C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send your suggestions for guest speakers to </w:t>
                      </w:r>
                      <w:hyperlink r:id="rId14" w:history="1">
                        <w:r w:rsidRPr="00D355BC">
                          <w:rPr>
                            <w:rStyle w:val="Hyperlink"/>
                            <w:rFonts w:ascii="Arial" w:hAnsi="Arial" w:cs="Arial"/>
                            <w:sz w:val="24"/>
                            <w:lang w:val="en-US"/>
                          </w:rPr>
                          <w:t>mailto:eva.liebing@uk-erlangen.de?subject=Vision 2030 guest speaker</w:t>
                        </w:r>
                      </w:hyperlink>
                    </w:p>
                    <w:p w:rsidR="00517C47" w:rsidRDefault="00517C47" w:rsidP="00517C4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D66446" w:rsidRDefault="00D66446" w:rsidP="006B71E5">
      <w:pPr>
        <w:tabs>
          <w:tab w:val="left" w:pos="6075"/>
        </w:tabs>
      </w:pPr>
    </w:p>
    <w:p w:rsidR="00D66446" w:rsidRDefault="007570E5" w:rsidP="006B71E5">
      <w:pPr>
        <w:tabs>
          <w:tab w:val="left" w:pos="6075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45C802" wp14:editId="10169E3D">
                <wp:simplePos x="0" y="0"/>
                <wp:positionH relativeFrom="column">
                  <wp:posOffset>-741045</wp:posOffset>
                </wp:positionH>
                <wp:positionV relativeFrom="paragraph">
                  <wp:posOffset>645160</wp:posOffset>
                </wp:positionV>
                <wp:extent cx="2581275" cy="0"/>
                <wp:effectExtent l="0" t="19050" r="28575" b="19050"/>
                <wp:wrapNone/>
                <wp:docPr id="197" name="Gerader Verbinde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9E1407" id="Gerader Verbinder 197" o:spid="_x0000_s1026" style="position:absolute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8.35pt,50.8pt" to="144.9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Ad2QEAABQEAAAOAAAAZHJzL2Uyb0RvYy54bWysU01v2zAMvQ/YfxB0X2xn6JoZcXpo0V6G&#10;LdjXXZGpRIC+QGlx8u9HyY5bdEOBDrvIoshH8j3S65uTNewIGLV3HW8WNWfgpO+123f8x/f7dyvO&#10;YhKuF8Y76PgZIr/ZvH2zHkILS3/wpgdklMTFdggdP6QU2qqK8gBWxIUP4MipPFqRyMR91aMYKLs1&#10;1bKuP1SDxz6glxAjvd6NTr4p+ZUCmb4oFSEx03HqLZUTy7nLZ7VZi3aPIhy0nNoQ/9CFFdpR0TnV&#10;nUiC/UL9RyqrJfroVVpIbyuvlJZQOBCbpn7G5ttBBChcSJwYZpni/0srPx+3yHRPs/t4zZkTlob0&#10;ACjyWH4C7rTLt+wkqYYQW0Lcui1OVgxbzLxPCm3+EiN2KvKeZ3nhlJikx+XVqlleX3EmL77qERgw&#10;pgfwluVLx412mbloxfFTTFSMQi8h+dk4NnT8/aqp6xIWvdH9vTYmO8v2wK1BdhQ0dyEluLTMBCjL&#10;k0iyjKPHTGskUm7pbGCs8RUUaUOtN2ORvJXP8zZTXuMoOsMUdTEDp+5eAk7xGQplY18DnhGlsndp&#10;BlvtPP6t7XS6tKzG+IsCI+8swc735zLiIg2tXlFu+k3ybj+1C/zxZ978BgAA//8DAFBLAwQUAAYA&#10;CAAAACEAse1vAuAAAAAMAQAADwAAAGRycy9kb3ducmV2LnhtbEyPzU7DMBCE70i8g7VI3FonFcQl&#10;xKn4lRA3SlWJmxsvSWi8jmK3CTw9i4QEx535NDtTrCbXiSMOofWkIZ0nIJAqb1uqNWxeH2dLECEa&#10;sqbzhBo+McCqPD0pTG79SC94XMdacAiF3GhoYuxzKUPVoDNh7nsk9t794Ezkc6ilHczI4a6TiyTJ&#10;pDMt8YfG9HjXYLVfH5wGOz48b2+Vervo77/kdPmk+o+90vr8bLq5BhFxin8w/NTn6lByp50/kA2i&#10;0zBL00wxy06SZiAYWSyveM3uV5FlIf+PKL8BAAD//wMAUEsBAi0AFAAGAAgAAAAhALaDOJL+AAAA&#10;4QEAABMAAAAAAAAAAAAAAAAAAAAAAFtDb250ZW50X1R5cGVzXS54bWxQSwECLQAUAAYACAAAACEA&#10;OP0h/9YAAACUAQAACwAAAAAAAAAAAAAAAAAvAQAAX3JlbHMvLnJlbHNQSwECLQAUAAYACAAAACEA&#10;pgYgHdkBAAAUBAAADgAAAAAAAAAAAAAAAAAuAgAAZHJzL2Uyb0RvYy54bWxQSwECLQAUAAYACAAA&#10;ACEAse1vAuAAAAAMAQAADwAAAAAAAAAAAAAAAAAzBAAAZHJzL2Rvd25yZXYueG1sUEsFBgAAAAAE&#10;AAQA8wAAAEAFAAAAAA==&#10;" strokecolor="#ed7d31 [3205]" strokeweight="3pt">
                <v:stroke joinstyle="miter"/>
              </v:line>
            </w:pict>
          </mc:Fallback>
        </mc:AlternateContent>
      </w:r>
      <w:r w:rsidR="003A45F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325" behindDoc="0" locked="0" layoutInCell="1" allowOverlap="1" wp14:anchorId="44F5510B" wp14:editId="1232F993">
                <wp:simplePos x="0" y="0"/>
                <wp:positionH relativeFrom="margin">
                  <wp:align>center</wp:align>
                </wp:positionH>
                <wp:positionV relativeFrom="paragraph">
                  <wp:posOffset>208280</wp:posOffset>
                </wp:positionV>
                <wp:extent cx="7229475" cy="2971800"/>
                <wp:effectExtent l="0" t="0" r="28575" b="19050"/>
                <wp:wrapThrough wrapText="bothSides">
                  <wp:wrapPolygon edited="0">
                    <wp:start x="1025" y="0"/>
                    <wp:lineTo x="626" y="415"/>
                    <wp:lineTo x="0" y="1800"/>
                    <wp:lineTo x="0" y="18969"/>
                    <wp:lineTo x="57" y="20077"/>
                    <wp:lineTo x="854" y="21600"/>
                    <wp:lineTo x="968" y="21600"/>
                    <wp:lineTo x="20661" y="21600"/>
                    <wp:lineTo x="20832" y="21600"/>
                    <wp:lineTo x="21572" y="20215"/>
                    <wp:lineTo x="21628" y="19108"/>
                    <wp:lineTo x="21628" y="1800"/>
                    <wp:lineTo x="21002" y="415"/>
                    <wp:lineTo x="20604" y="0"/>
                    <wp:lineTo x="1025" y="0"/>
                  </wp:wrapPolygon>
                </wp:wrapThrough>
                <wp:docPr id="199" name="Abgerundetes Rechtec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29718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485D5" id="Abgerundetes Rechteck 199" o:spid="_x0000_s1026" style="position:absolute;margin-left:0;margin-top:16.4pt;width:569.25pt;height:234pt;z-index:25168332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MstAIAAEAGAAAOAAAAZHJzL2Uyb0RvYy54bWzEVN9v0zAQfkfif7D8ztJEHV2jpVO1aQhp&#10;jGkb2rPr2E2E7TO227T89ZydNCtj8ICQeEls3+/v7r7zi51WZCucb8FUND+ZUCIMh7o164p+ebx+&#10;d0aJD8zUTIERFd0LTy8Wb9+cd7YUBTSgauEIOjG+7GxFmxBsmWWeN0IzfwJWGBRKcJoFvLp1VjvW&#10;oXetsmIyeZ914GrrgAvv8fWqF9JF8i+l4OGzlF4EoiqKuYX0dem7it9scc7KtWO2afmQBvuLLDRr&#10;DQYdXV2xwMjGtb+40i134EGGEw46AylbLlINWE0+eVHNQ8OsSLUgON6OMPl/55bfbu8caWvs3XxO&#10;iWEam7RcrYXbmFoE4cm94E0Q/CuJCghXZ32JVg/2zg03j8dY+046Hf9YFdkliPcjxGIXCMfHWVHM&#10;p7NTSjjKivksP5ukJmTP5tb58EGAJvFQUQeYCSYREr5se+MDxkX9g14M6UG19XWrVLrE4RGXypEt&#10;w7YzzoUJRTJXG/0J6v4dx6ePzUp8xjHpnzGhMaU0htFTCvhTEGX+R1wsOwbOYhN62NMp7JWI6Shz&#10;LyR2E4Hu6x0LOIYiT1D4htWifz79bcnJYfQsEdvR9+DgNZjzOCKY5aAfTUVaw9F40kf/k/FokSKD&#10;CaOxbg241xyoMEbu9Q8g9dBElFZQ73HWHfQk4C2/bnHCbpgPd8zh1iM/IJOFz/iRCrqKwnCipAH3&#10;/bX3qI/LiFJKOmSRivpvG+YEJeqjwTWd59NppJ10mZ7OCry4Y8nqWGI2+hJwYnPkTMvTMeoHdThK&#10;B/oJCW8Zo6KIGY6xK8qDO1wuQ89uSJlcLJdJDanGsnBjHiyPziOqcXked0/M2WHNAm7oLRwYh5Uv&#10;Fq3XjZYGlpsAsk1b+IzrgDfSVOr/QKmRB4/vSeuZ+Bc/AAAA//8DAFBLAwQUAAYACAAAACEAwNsn&#10;m9sAAAAIAQAADwAAAGRycy9kb3ducmV2LnhtbEyPzU7DMBCE70i8g7VIXBC107RVFLKpED8PQNoH&#10;cOMlCdjrKHba8Pa4JziOZjTzTbVfnBVnmsLgGSFbKRDErTcDdwjHw/tjASJEzUZbz4TwQwH29e1N&#10;pUvjL/xB5yZ2IpVwKDVCH+NYShnanpwOKz8SJ+/TT07HJKdOmklfUrmzcq3UTjo9cFro9UgvPbXf&#10;zewQpjzfvB4blfmvTbQHCg+e32bE+7vl+QlEpCX+heGKn9ChTkwnP7MJwiKkIxEhXyf+q5vlxRbE&#10;CWGrVAGyruT/A/UvAAAA//8DAFBLAQItABQABgAIAAAAIQC2gziS/gAAAOEBAAATAAAAAAAAAAAA&#10;AAAAAAAAAABbQ29udGVudF9UeXBlc10ueG1sUEsBAi0AFAAGAAgAAAAhADj9If/WAAAAlAEAAAsA&#10;AAAAAAAAAAAAAAAALwEAAF9yZWxzLy5yZWxzUEsBAi0AFAAGAAgAAAAhAMKhwyy0AgAAQAYAAA4A&#10;AAAAAAAAAAAAAAAALgIAAGRycy9lMm9Eb2MueG1sUEsBAi0AFAAGAAgAAAAhAMDbJ5vbAAAACAEA&#10;AA8AAAAAAAAAAAAAAAAADgUAAGRycy9kb3ducmV2LnhtbFBLBQYAAAAABAAEAPMAAAAWBgAAAAA=&#10;" fillcolor="#fbe4d5 [661]" strokecolor="#fbe4d5 [661]" strokeweight="1pt">
                <v:stroke joinstyle="miter"/>
                <w10:wrap type="through" anchorx="margin"/>
              </v:roundrect>
            </w:pict>
          </mc:Fallback>
        </mc:AlternateContent>
      </w:r>
      <w:r w:rsidR="003A45FD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55E3971E" wp14:editId="17294772">
                <wp:simplePos x="0" y="0"/>
                <wp:positionH relativeFrom="margin">
                  <wp:align>center</wp:align>
                </wp:positionH>
                <wp:positionV relativeFrom="paragraph">
                  <wp:posOffset>750570</wp:posOffset>
                </wp:positionV>
                <wp:extent cx="7162800" cy="2343150"/>
                <wp:effectExtent l="0" t="0" r="0" b="0"/>
                <wp:wrapThrough wrapText="bothSides">
                  <wp:wrapPolygon edited="0">
                    <wp:start x="172" y="0"/>
                    <wp:lineTo x="172" y="21424"/>
                    <wp:lineTo x="21370" y="21424"/>
                    <wp:lineTo x="21370" y="0"/>
                    <wp:lineTo x="172" y="0"/>
                  </wp:wrapPolygon>
                </wp:wrapThrough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446" w:rsidRDefault="00D66446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use this great tool to inform yourself about gene expression in </w:t>
                            </w:r>
                            <w:r w:rsidR="00D35C1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IBD-related mouse models!</w:t>
                            </w:r>
                          </w:p>
                          <w:p w:rsidR="00D66446" w:rsidRDefault="00D66446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D66446" w:rsidRPr="00862A37" w:rsidRDefault="00ED3AD8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ab/>
                            </w:r>
                            <w:r w:rsidR="00D66446"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>URL:http://trr241.hosting.rrze.uni-erlangen.de/SEPIA_API/#!/</w:t>
                            </w:r>
                          </w:p>
                          <w:p w:rsidR="00D66446" w:rsidRPr="00862A37" w:rsidRDefault="00ED3AD8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</w:pP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  <w:t>U</w:t>
                            </w:r>
                            <w:r w:rsidR="00D66446"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>sername: Guest</w:t>
                            </w:r>
                          </w:p>
                          <w:p w:rsidR="00D66446" w:rsidRPr="00862A37" w:rsidRDefault="00ED3AD8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lang w:val="en-US"/>
                              </w:rPr>
                            </w:pP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</w: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ab/>
                              <w:t>P</w:t>
                            </w:r>
                            <w:r w:rsidR="00D66446" w:rsidRPr="00862A37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>assword: TRR241</w:t>
                            </w:r>
                          </w:p>
                          <w:p w:rsidR="00D66446" w:rsidRDefault="00D66446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D35C13" w:rsidRDefault="00D35C13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If you need further information about the tool, the mouse models or if you have any suggestions regarding this tool please contact </w:t>
                            </w:r>
                            <w:hyperlink r:id="rId15" w:history="1">
                              <w:r w:rsidRPr="00D35C13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lang w:val="en-US"/>
                                </w:rPr>
                                <w:t>mailto:Miguel.GonzalezAcera@uk-erlangen.de?subject=SEPIA webpage</w:t>
                              </w:r>
                            </w:hyperlink>
                          </w:p>
                          <w:p w:rsidR="00D35C13" w:rsidRDefault="00D35C13" w:rsidP="00D6644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971E" id="_x0000_s1031" type="#_x0000_t202" style="position:absolute;margin-left:0;margin-top:59.1pt;width:564pt;height:184.5pt;z-index:251732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EzEAIAAPwDAAAOAAAAZHJzL2Uyb0RvYy54bWysU9tuGyEQfa/Uf0C813uJncvKOEqTpqqU&#10;XqSkH4BZ1osKDAXsXffrM7C2a7VvVfcBwQ5zZs6Zw/J2NJrspA8KLKPVrKREWgGtshtGv788vrum&#10;JERuW67BSkb3MtDb1ds3y8E1soYedCs9QRAbmsEx2sfomqIIopeGhxk4aTHYgTc84tFvitbzAdGN&#10;LuqyvCwG8K3zIGQI+PdhCtJVxu86KeLXrgsyEs0o9hbz6vO6TmuxWvJm47nrlTi0wf+hC8OVxaIn&#10;qAceOdl69ReUUcJDgC7OBJgCuk4JmTkgm6r8g81zz53MXFCc4E4yhf8HK77svnmiWkaxPiWWGxzS&#10;ixxjJ3VL6qTP4EKD154dXozjexhxzplrcE8gfgRi4b7ndiPvvIehl7zF/qqUWZylTjghgayHz9Bi&#10;Gb6NkIHGzpskHspBEB3ntD/NBlshAn9eVZf1dYkhgbH6Yn5RLfL0Ct4c050P8aMEQ9KGUY/Dz/B8&#10;9xRiaoc3xyupmoVHpXU2gLZkYPRmUS9ywlnEqIj+1MowitXxmxyTWH6wbU6OXOlpjwW0PdBOTCfO&#10;cVyPWeHFUc01tHvUwcNkR3w+uOnB/6JkQCsyGn5uuZeU6E8Wtbyp5vPk3XyYL65qPPjzyPo8wq1A&#10;KEYjJdP2Pma/T5TvUPNOZTXScKZODi2jxbJIh+eQPHx+zrd+P9rVKwAAAP//AwBQSwMEFAAGAAgA&#10;AAAhAGBh5HLdAAAACQEAAA8AAABkcnMvZG93bnJldi54bWxMj8FOwzAQRO9I/IO1lbhRO1GBEOJU&#10;CMQVRIFKvbnxNokar6PYbdK/7/ZEjzszmn1TLCfXiSMOofWkIZkrEEiVty3VGn5/Pu4zECEasqbz&#10;hBpOGGBZ3t4UJrd+pG88rmItuIRCbjQ0Mfa5lKFq0Jkw9z0Sezs/OBP5HGppBzNyuetkqtSjdKYl&#10;/tCYHt8arParg9Pw97nbrBfqq353D/3oJyXJPUut72bT6wuIiFP8D8MFn9GhZKatP5ANotPAQyKr&#10;SZaCuNhJmrG01bDInlKQZSGvF5RnAAAA//8DAFBLAQItABQABgAIAAAAIQC2gziS/gAAAOEBAAAT&#10;AAAAAAAAAAAAAAAAAAAAAABbQ29udGVudF9UeXBlc10ueG1sUEsBAi0AFAAGAAgAAAAhADj9If/W&#10;AAAAlAEAAAsAAAAAAAAAAAAAAAAALwEAAF9yZWxzLy5yZWxzUEsBAi0AFAAGAAgAAAAhAOqF4TMQ&#10;AgAA/AMAAA4AAAAAAAAAAAAAAAAALgIAAGRycy9lMm9Eb2MueG1sUEsBAi0AFAAGAAgAAAAhAGBh&#10;5HLdAAAACQEAAA8AAAAAAAAAAAAAAAAAagQAAGRycy9kb3ducmV2LnhtbFBLBQYAAAAABAAEAPMA&#10;AAB0BQAAAAA=&#10;" filled="f" stroked="f">
                <v:textbox>
                  <w:txbxContent>
                    <w:p w:rsidR="00D66446" w:rsidRDefault="00D66446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use this great tool to inform yourself about gene expression in </w:t>
                      </w:r>
                      <w:r w:rsidR="00D35C13">
                        <w:rPr>
                          <w:rFonts w:ascii="Arial" w:hAnsi="Arial" w:cs="Arial"/>
                          <w:sz w:val="24"/>
                          <w:lang w:val="en-US"/>
                        </w:rPr>
                        <w:t>IBD-related mouse models!</w:t>
                      </w:r>
                    </w:p>
                    <w:p w:rsidR="00D66446" w:rsidRDefault="00D66446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D66446" w:rsidRPr="00862A37" w:rsidRDefault="00ED3AD8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ab/>
                      </w:r>
                      <w:r w:rsidR="00D66446"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>URL:http://trr241.hosting.rrze.uni-erlangen.de/SEPIA_API/#!/</w:t>
                      </w:r>
                    </w:p>
                    <w:p w:rsidR="00D66446" w:rsidRPr="00862A37" w:rsidRDefault="00ED3AD8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</w:pP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  <w:t>U</w:t>
                      </w:r>
                      <w:r w:rsidR="00D66446"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>sername: Guest</w:t>
                      </w:r>
                    </w:p>
                    <w:p w:rsidR="00D66446" w:rsidRPr="00862A37" w:rsidRDefault="00ED3AD8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32"/>
                          <w:lang w:val="en-US"/>
                        </w:rPr>
                      </w:pP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</w:r>
                      <w:r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ab/>
                        <w:t>P</w:t>
                      </w:r>
                      <w:r w:rsidR="00D66446" w:rsidRPr="00862A37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>assword: TRR241</w:t>
                      </w:r>
                    </w:p>
                    <w:p w:rsidR="00D66446" w:rsidRDefault="00D66446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D35C13" w:rsidRDefault="00D35C13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If you need further information about the tool, the mouse models or if you have any suggestions regarding this tool please contact </w:t>
                      </w:r>
                      <w:hyperlink r:id="rId16" w:history="1">
                        <w:r w:rsidRPr="00D35C13">
                          <w:rPr>
                            <w:rStyle w:val="Hyperlink"/>
                            <w:rFonts w:ascii="Arial" w:hAnsi="Arial" w:cs="Arial"/>
                            <w:sz w:val="24"/>
                            <w:lang w:val="en-US"/>
                          </w:rPr>
                          <w:t>mailto:Miguel.GonzalezAcera@uk-erlangen.de?subject=SEPIA webpage</w:t>
                        </w:r>
                      </w:hyperlink>
                    </w:p>
                    <w:p w:rsidR="00D35C13" w:rsidRDefault="00D35C13" w:rsidP="00D6644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6644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3C365348" wp14:editId="0B25B6EB">
                <wp:simplePos x="0" y="0"/>
                <wp:positionH relativeFrom="page">
                  <wp:posOffset>238125</wp:posOffset>
                </wp:positionH>
                <wp:positionV relativeFrom="paragraph">
                  <wp:posOffset>294005</wp:posOffset>
                </wp:positionV>
                <wp:extent cx="2390775" cy="1404620"/>
                <wp:effectExtent l="0" t="0" r="0" b="3175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446" w:rsidRPr="00C66C8C" w:rsidRDefault="00D66446" w:rsidP="00D664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SEPIA webpage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65348" id="_x0000_s1032" type="#_x0000_t202" style="position:absolute;margin-left:18.75pt;margin-top:23.15pt;width:188.25pt;height:110.6pt;z-index:251728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9cEgIAAPwDAAAOAAAAZHJzL2Uyb0RvYy54bWysU9uO2yAQfa/Uf0C8N3bcJLuxQlbb3aaq&#10;tL1Iu/0AgnGMCgwFEjv9+g44SaP2raofEHiYM3POHFZ3g9HkIH1QYBmdTkpKpBXQKLtj9NvL5s0t&#10;JSFy23ANVjJ6lIHerV+/WvWulhV0oBvpCYLYUPeO0S5GVxdFEJ00PEzASYvBFrzhEY9+VzSe94hu&#10;dFGV5aLowTfOg5Ah4N/HMUjXGb9tpYhf2jbISDSj2FvMq8/rNq3FesXrneeuU+LUBv+HLgxXFote&#10;oB555GTv1V9QRgkPAdo4EWAKaFslZOaAbKblH2yeO+5k5oLiBHeRKfw/WPH58NUT1TCKalJiucEh&#10;vcghtlI3pEr69C7UeO3Z4cU4vIMB55y5BvcE4nsgFh46bnfy3nvoO8kb7G+aMour1BEnJJBt/wka&#10;LMP3ETLQ0HqTxEM5CKJjH8fLbLAVIvBn9XZZ3tzMKREYm87K2aLK0yt4fU53PsQPEgxJG0Y9Dj/D&#10;88NTiKkdXp+vpGoWNkrrbABtSc/ocl7Nc8JVxKiI/tTKMHpbpm90TGL53jY5OXKlxz0W0PZEOzEd&#10;OcdhO2SFF2c1t9AcUQcPox3x+eCmA/+Tkh6tyGj4sedeUqI/WtRyOZ3NknfzYTa/QeLEX0e21xFu&#10;BUIxGikZtw8x+z1RDu4eNd+orEYaztjJqWW0WBbp9BySh6/P+dbvR7v+BQAA//8DAFBLAwQUAAYA&#10;CAAAACEAz5Lemd0AAAAJAQAADwAAAGRycy9kb3ducmV2LnhtbEyPwU7DMBBE70j8g7VI3KjTNKQo&#10;ZFNVqC1HoESc3dgkEfHait00/D3LCY6rN5p9U25mO4jJjKF3hLBcJCAMNU731CLU7/u7BxAhKtJq&#10;cGQQvk2ATXV9VapCuwu9mekYW8ElFAqF0MXoCylD0xmrwsJ5Q8w+3WhV5HNspR7VhcvtINMkyaVV&#10;PfGHTnnz1Jnm63i2CD76w/p5fHnd7vZTUn8c6rRvd4i3N/P2EUQ0c/wLw68+q0PFTid3Jh3EgLBa&#10;33MSIctXIJhny4y3nRDSnImsSvl/QfUDAAD//wMAUEsBAi0AFAAGAAgAAAAhALaDOJL+AAAA4QEA&#10;ABMAAAAAAAAAAAAAAAAAAAAAAFtDb250ZW50X1R5cGVzXS54bWxQSwECLQAUAAYACAAAACEAOP0h&#10;/9YAAACUAQAACwAAAAAAAAAAAAAAAAAvAQAAX3JlbHMvLnJlbHNQSwECLQAUAAYACAAAACEABlFP&#10;XBICAAD8AwAADgAAAAAAAAAAAAAAAAAuAgAAZHJzL2Uyb0RvYy54bWxQSwECLQAUAAYACAAAACEA&#10;z5Lemd0AAAAJAQAADwAAAAAAAAAAAAAAAABsBAAAZHJzL2Rvd25yZXYueG1sUEsFBgAAAAAEAAQA&#10;8wAAAHYFAAAAAA==&#10;" filled="f" stroked="f">
                <v:textbox style="mso-fit-shape-to-text:t">
                  <w:txbxContent>
                    <w:p w:rsidR="00D66446" w:rsidRPr="00C66C8C" w:rsidRDefault="00D66446" w:rsidP="00D66446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SEPIA webpage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66446" w:rsidRDefault="007570E5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67AF332E" wp14:editId="474B65C5">
                <wp:simplePos x="0" y="0"/>
                <wp:positionH relativeFrom="margin">
                  <wp:posOffset>-728980</wp:posOffset>
                </wp:positionH>
                <wp:positionV relativeFrom="paragraph">
                  <wp:posOffset>3056255</wp:posOffset>
                </wp:positionV>
                <wp:extent cx="7229475" cy="6086475"/>
                <wp:effectExtent l="0" t="0" r="28575" b="28575"/>
                <wp:wrapNone/>
                <wp:docPr id="202" name="Abgerundetes Rechtec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086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41A" w:rsidRDefault="0072141A" w:rsidP="007214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F332E" id="Abgerundetes Rechteck 202" o:spid="_x0000_s1033" style="position:absolute;margin-left:-57.4pt;margin-top:240.65pt;width:569.25pt;height:479.25pt;z-index:-251581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7VuAIAABwGAAAOAAAAZHJzL2Uyb0RvYy54bWy0VE1v2zAMvQ/YfxB0X+0YadMGdYqgRYcB&#10;XRu0HXpWZCk2JouapMTJfv0oyXY/VuwwbBdbFMlH8onk+cW+VWQnrGtAl3RylFMiNIeq0ZuSfnu8&#10;/nRKifNMV0yBFiU9CEcvFh8/nHdmLgqoQVXCEgTRbt6Zktbem3mWOV6LlrkjMEKjUoJtmUfRbrLK&#10;sg7RW5UVeX6SdWArY4EL5/D2KinpIuJLKbi/k9IJT1RJMTcfvzZ+1+GbLc7ZfGOZqRvep8H+IouW&#10;NRqDjlBXzDOytc1vUG3DLTiQ/ohDm4GUDRexBqxmkr+p5qFmRsRakBxnRprcv4Plt7uVJU1V0iIv&#10;KNGsxUdarjfCbnUlvHDkXvDaC/6dBAOkqzNujl4PZmV7yeEx1L6Xtg1/rIrsI8WHkWKx94Tj5awo&#10;zqazY0o46k7y05MgIE727G6s858FtCQcSmoBM8EkfOSX7W6cT/aDXQjpQDXVdaNUFELziEtlyY7h&#10;s683k+iqtu1XqNLd2XGex8fHuLHXgnnM4hWS0v8NHAMH9CzQmQiMJ39QIsRU+l5IfBekrIjZj1mm&#10;AhjnQvtUmKtZJdJ1KOv9uiJgQJbI0ojdA7wmbMBONPf2wVXEgRqd8z8llpxHjxgZtB+d20aDfQ9A&#10;YVV95GQ/kJSoCSz5/Xofe3Y2NOQaqgP2sYU04M7w6wa754Y5v2IWJxpnH7eUv8OPVNCVFPoTJTXY&#10;n+/dB3scNNRS0uGGKKn7sWVWUKK+aBzBs8l0GlZKFKbHswIF+1KzfqnR2/YSsBsnuA8Nj8dg79Vw&#10;lBbaJ1xmyxAVVUxzjF1S7u0gXPq0uXAdcrFcRjNcI4b5G/1geAAPPIfBeNw/MWv6EfI4fbcwbBM2&#10;fzNEyTZ4alhuPcgmTlhgOvHavwCuoDgi/boMO+6lHK2el/riFwAAAP//AwBQSwMEFAAGAAgAAAAh&#10;AHR/vkPkAAAADgEAAA8AAABkcnMvZG93bnJldi54bWxMj81qwzAQhO+FvoPYQi8lkR2bxnEth1II&#10;7SWEpiXkuLG2lqklGUv+6dtXObW3HXaY+abYzrplI/WusUZAvIyAkamsbEwt4PNjt8iAOY9GYmsN&#10;CfghB9vy9qbAXNrJvNN49DULIcblKEB53+Wcu0qRRre0HZnw+7K9Rh9kX3PZ4xTCdctXUfTINTYm&#10;NCjs6EVR9X0ctID9+oRy9zbu7avshwd1mg5nNwlxfzc/PwHzNPs/M1zxAzqUgeliByMdawUs4jgN&#10;7F5AmsUJsKslWiVrYJdwpckmA14W/P+M8hcAAP//AwBQSwECLQAUAAYACAAAACEAtoM4kv4AAADh&#10;AQAAEwAAAAAAAAAAAAAAAAAAAAAAW0NvbnRlbnRfVHlwZXNdLnhtbFBLAQItABQABgAIAAAAIQA4&#10;/SH/1gAAAJQBAAALAAAAAAAAAAAAAAAAAC8BAABfcmVscy8ucmVsc1BLAQItABQABgAIAAAAIQDi&#10;MB7VuAIAABwGAAAOAAAAAAAAAAAAAAAAAC4CAABkcnMvZTJvRG9jLnhtbFBLAQItABQABgAIAAAA&#10;IQB0f75D5AAAAA4BAAAPAAAAAAAAAAAAAAAAABIFAABkcnMvZG93bnJldi54bWxQSwUGAAAAAAQA&#10;BADzAAAAIwYAAAAA&#10;" fillcolor="#f2f2f2 [3052]" strokecolor="#f2f2f2 [3052]" strokeweight="1pt">
                <v:stroke joinstyle="miter"/>
                <v:textbox>
                  <w:txbxContent>
                    <w:p w:rsidR="0072141A" w:rsidRDefault="0072141A" w:rsidP="0072141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570E5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46BF6956" wp14:editId="3838E288">
                <wp:simplePos x="0" y="0"/>
                <wp:positionH relativeFrom="page">
                  <wp:posOffset>457200</wp:posOffset>
                </wp:positionH>
                <wp:positionV relativeFrom="paragraph">
                  <wp:posOffset>3141980</wp:posOffset>
                </wp:positionV>
                <wp:extent cx="2771775" cy="1404620"/>
                <wp:effectExtent l="0" t="0" r="0" b="3175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0E5" w:rsidRPr="00C66C8C" w:rsidRDefault="007570E5" w:rsidP="007570E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 xml:space="preserve">New TRR 241 </w:t>
                            </w:r>
                            <w:r w:rsidR="001179C1"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F6956" id="_x0000_s1034" type="#_x0000_t202" style="position:absolute;margin-left:36pt;margin-top:247.4pt;width:218.25pt;height:110.6pt;z-index:251736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BbEwIAAPwDAAAOAAAAZHJzL2Uyb0RvYy54bWysU9uO2yAQfa/Uf0C8N740WWetOKvtblNV&#10;2l6k3X4AwThGBYYCiZ1+fQecpFH7VtUPCDzMmTlnDqu7UStyEM5LMA0tZjklwnBopdk19NvL5s2S&#10;Eh+YaZkCIxp6FJ7erV+/Wg22FiX0oFrhCIIYXw+2oX0Its4yz3uhmZ+BFQaDHTjNAh7dLmsdGxBd&#10;q6zM85tsANdaB1x4j38fpyBdJ/yuEzx86TovAlENxd5CWl1at3HN1itW7xyzveSnNtg/dKGZNFj0&#10;AvXIAiN7J/+C0pI78NCFGQedQddJLhIHZFPkf7B57pkViQuK4+1FJv//YPnnw1dHZNvQMn9LiWEa&#10;h/QixtAJ1ZIy6jNYX+O1Z4sXw/gORpxz4urtE/Dvnhh46JnZiXvnYOgFa7G/ImZmV6kTjo8g2+ET&#10;tFiG7QMkoLFzOoqHchBExzkdL7PBVgjHn2VVFVW1oIRjrJjn85syTS9j9TndOh8+CNAkbhrqcPgJ&#10;nh2efIjtsPp8JVYzsJFKJQMoQ4aG3i7KRUq4imgZ0J9K6oYu8/hNjoks35s2JQcm1bTHAsqcaEem&#10;E+cwbsek8PKs5hbaI+rgYLIjPh/c9OB+UjKgFRvqf+yZE5Sojwa1vC3m8+jddJgvKiRO3HVkex1h&#10;hiNUQwMl0/YhJL9Hyt7eo+YbmdSIw5k6ObWMFksinZ5D9PD1Od36/WjXvwAAAP//AwBQSwMEFAAG&#10;AAgAAAAhABqJT7zfAAAACgEAAA8AAABkcnMvZG93bnJldi54bWxMj8tOwzAQRfdI/IM1SOyo3agv&#10;0jhVhdqypJSItRu7SUQ8tmw3DX/PsILl6F7dOafYjLZngwmxcyhhOhHADNZOd9hIqD72TytgMSnU&#10;qndoJHybCJvy/q5QuXY3fDfDKTWMRjDmSkKbks85j3VrrIoT5w1SdnHBqkRnaLgO6kbjtueZEAtu&#10;VYf0oVXevLSm/jpdrQSf/GH5Gt6O291+ENXnocq6Zifl48O4XQNLZkx/ZfjFJ3Qoiensrqgj6yUs&#10;M1JJEmbPM1Kgwlys5sDOlEwXAnhZ8P8K5Q8AAAD//wMAUEsBAi0AFAAGAAgAAAAhALaDOJL+AAAA&#10;4QEAABMAAAAAAAAAAAAAAAAAAAAAAFtDb250ZW50X1R5cGVzXS54bWxQSwECLQAUAAYACAAAACEA&#10;OP0h/9YAAACUAQAACwAAAAAAAAAAAAAAAAAvAQAAX3JlbHMvLnJlbHNQSwECLQAUAAYACAAAACEA&#10;MyEQWxMCAAD8AwAADgAAAAAAAAAAAAAAAAAuAgAAZHJzL2Uyb0RvYy54bWxQSwECLQAUAAYACAAA&#10;ACEAGolPvN8AAAAKAQAADwAAAAAAAAAAAAAAAABtBAAAZHJzL2Rvd25yZXYueG1sUEsFBgAAAAAE&#10;AAQA8wAAAHkFAAAAAA==&#10;" filled="f" stroked="f">
                <v:textbox style="mso-fit-shape-to-text:t">
                  <w:txbxContent>
                    <w:p w:rsidR="007570E5" w:rsidRPr="00C66C8C" w:rsidRDefault="007570E5" w:rsidP="007570E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 xml:space="preserve">New TRR 241 </w:t>
                      </w:r>
                      <w:r w:rsidR="001179C1"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members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66446" w:rsidRDefault="00862A37" w:rsidP="006B71E5">
      <w:pPr>
        <w:tabs>
          <w:tab w:val="left" w:pos="6075"/>
        </w:tabs>
      </w:pPr>
      <w:r w:rsidRPr="007570E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5B90BB5" wp14:editId="4702EF4D">
                <wp:simplePos x="0" y="0"/>
                <wp:positionH relativeFrom="column">
                  <wp:posOffset>-567055</wp:posOffset>
                </wp:positionH>
                <wp:positionV relativeFrom="paragraph">
                  <wp:posOffset>309245</wp:posOffset>
                </wp:positionV>
                <wp:extent cx="3000375" cy="0"/>
                <wp:effectExtent l="0" t="19050" r="28575" b="19050"/>
                <wp:wrapNone/>
                <wp:docPr id="204" name="Gerader Verbinde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7B32C" id="Gerader Verbinder 204" o:spid="_x0000_s1026" style="position:absolute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65pt,24.35pt" to="191.6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57+gEAAFUEAAAOAAAAZHJzL2Uyb0RvYy54bWysVEtvGyEQvlfqf0Dc68VO00Yrr3NIlFz6&#10;sJo2d8wONhIvAfGu/30HWG8ePbXqBcE8vpnvY2B9PRpNjhCicrajywWjBKxwvbL7jv76effhipKY&#10;uO25dhY6eoJIrzfv360H38LKHZzuIRAEsbEdfEcPKfm2aaI4gOFx4TxYdEoXDE94DPumD3xAdKOb&#10;FWOfmsGF3gcnIEa03lYn3RR8KUGk71JGSER3FHtLZQ1l3eW12ax5uw/cH5SY2uD/0IXhymLRGeqW&#10;J06egvoDyigRXHQyLYQzjZNSCSgckM2SvWHzcOAeChcUJ/pZpvj/YMW34zYQ1Xd0xT5SYrnBS7qH&#10;wPO1PELYKZt32YlSDT62mHFjt2E6Rb8NmfcogyFSK/+IU1CUQG5kLEKfZqFhTESg8YIxdvH5khJx&#10;9jUVIkP5ENM9OEPypqNa2awBb/nxS0xYFkPPIdmsLRkQ8WrJWAmLTqv+TmmdnWWO4EYHcuQ4AWms&#10;vekn89X11XaJvUxzgGacljdmLDejlOIvCqBPWzRmXaoSZZdOGmprP0CiuMi41p2Bag0uBNi0zMoW&#10;JIzOaRKbnxMnUvk9PPN4nTjF51QoI/83yXNGqexsmpONsi5USV9XzyrWlmWNPytQeWcJdq4/lRkp&#10;0uDsFobTO8uP4+W5pD//BpvfAAAA//8DAFBLAwQUAAYACAAAACEAw0ri994AAAAJAQAADwAAAGRy&#10;cy9kb3ducmV2LnhtbEyPy27CMBBF95X4B2uQugMH0odJ46BSlW2lEqSydOJpEjUeh9iA+/c16qJd&#10;zszRnXPzdTA9O+PoOksSFvMEGFJtdUeNhH25nQlgzivSqreEEr7RwbqY3OQq0/ZC73je+YbFEHKZ&#10;ktB6P2Scu7pFo9zcDkjx9mlHo3wcx4brUV1iuOn5MkkeuFEdxQ+tGvClxfprdzIS7l+FDR+bY7mq&#10;yk0V0Bze9uEg5e00PD8B8xj8HwxX/agORXSq7Im0Y72EmVilEZVwJx6BRSAV6RJY9bvgRc7/Nyh+&#10;AAAA//8DAFBLAQItABQABgAIAAAAIQC2gziS/gAAAOEBAAATAAAAAAAAAAAAAAAAAAAAAABbQ29u&#10;dGVudF9UeXBlc10ueG1sUEsBAi0AFAAGAAgAAAAhADj9If/WAAAAlAEAAAsAAAAAAAAAAAAAAAAA&#10;LwEAAF9yZWxzLy5yZWxzUEsBAi0AFAAGAAgAAAAhALCmnnv6AQAAVQQAAA4AAAAAAAAAAAAAAAAA&#10;LgIAAGRycy9lMm9Eb2MueG1sUEsBAi0AFAAGAAgAAAAhAMNK4vfeAAAACQEAAA8AAAAAAAAAAAAA&#10;AAAAVAQAAGRycy9kb3ducmV2LnhtbFBLBQYAAAAABAAEAPMAAABfBQAAAAA=&#10;" strokecolor="gray [1629]" strokeweight="3pt">
                <v:stroke joinstyle="miter"/>
              </v:line>
            </w:pict>
          </mc:Fallback>
        </mc:AlternateContent>
      </w:r>
      <w:r w:rsidR="006D027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E926C42" wp14:editId="52500F9E">
                <wp:simplePos x="0" y="0"/>
                <wp:positionH relativeFrom="margin">
                  <wp:posOffset>614045</wp:posOffset>
                </wp:positionH>
                <wp:positionV relativeFrom="page">
                  <wp:posOffset>5005705</wp:posOffset>
                </wp:positionV>
                <wp:extent cx="5753100" cy="1133475"/>
                <wp:effectExtent l="0" t="0" r="0" b="0"/>
                <wp:wrapThrough wrapText="bothSides">
                  <wp:wrapPolygon edited="0">
                    <wp:start x="215" y="0"/>
                    <wp:lineTo x="215" y="21055"/>
                    <wp:lineTo x="21314" y="21055"/>
                    <wp:lineTo x="21314" y="0"/>
                    <wp:lineTo x="215" y="0"/>
                  </wp:wrapPolygon>
                </wp:wrapThrough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0E5" w:rsidRDefault="007570E5" w:rsidP="007570E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the new TRR 241 </w:t>
                            </w:r>
                            <w:r w:rsid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PI Ashley Sanders from the MDC / BIH Berlin. </w:t>
                            </w:r>
                            <w:r w:rsidR="005360D7"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She will work on </w:t>
                            </w:r>
                            <w:r w:rsid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“</w:t>
                            </w:r>
                            <w:r w:rsidR="005360D7"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Characterizing the impact of somatic </w:t>
                            </w:r>
                            <w:proofErr w:type="spellStart"/>
                            <w:r w:rsidR="005360D7"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mustation</w:t>
                            </w:r>
                            <w:proofErr w:type="spellEnd"/>
                            <w:r w:rsidR="005360D7"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in immune and epithelial comm</w:t>
                            </w:r>
                            <w:r w:rsid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unication in ulcerative colitis” in</w:t>
                            </w:r>
                            <w:r w:rsidR="0072141A" w:rsidRP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4E6CCE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project A09</w:t>
                            </w:r>
                            <w:r w:rsid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together with Carl Weidinger.</w:t>
                            </w:r>
                          </w:p>
                          <w:p w:rsidR="002929C6" w:rsidRDefault="002929C6" w:rsidP="007570E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7570E5" w:rsidRDefault="007570E5" w:rsidP="007570E5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6C42" id="_x0000_s1035" type="#_x0000_t202" style="position:absolute;margin-left:48.35pt;margin-top:394.15pt;width:453pt;height:89.2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umEQIAAPwDAAAOAAAAZHJzL2Uyb0RvYy54bWysU9uO2yAQfa/Uf0C8N74kbjZWnNV2t1tV&#10;2l6k3X4AwThGBYYCiZ1+fQecpFH7VtUPCDzMmTlnDuvbUStyEM5LMA0tZjklwnBopdk19NvL45sb&#10;SnxgpmUKjGjoUXh6u3n9aj3YWpTQg2qFIwhifD3YhvYh2DrLPO+FZn4GVhgMduA0C3h0u6x1bEB0&#10;rbIyz99mA7jWOuDCe/z7MAXpJuF3neDhS9d5EYhqKPYW0urSuo1rtlmzeueY7SU/tcH+oQvNpMGi&#10;F6gHFhjZO/kXlJbcgYcuzDjoDLpOcpE4IJsi/4PNc8+sSFxQHG8vMvn/B8s/H746ItuGlnlFiWEa&#10;h/QixtAJ1ZIy6jNYX+O1Z4sXw/gORpxz4urtE/Dvnhi475nZiTvnYOgFa7G/ImZmV6kTjo8g2+ET&#10;tFiG7QMkoLFzOoqHchBExzkdL7PBVgjHn9Wymhc5hjjGimI+XyyrVIPV53TrfPggQJO4aajD4Sd4&#10;dnjyIbbD6vOVWM3Ao1QqGUAZMjR0VZVVSriKaBnQn0rqht7k8ZscE1m+N21KDkyqaY8FlDnRjkwn&#10;zmHcjknh1VnNLbRH1MHBZEd8Prjpwf2kZEArNtT/2DMnKFEfDWq5KhaL6N10WFTLEg/uOrK9jjDD&#10;EaqhgZJpex+S3yfKd6h5J5MacThTJ6eW0WJJpNNziB6+Pqdbvx/t5hcAAAD//wMAUEsDBBQABgAI&#10;AAAAIQDdq4bU3gAAAAsBAAAPAAAAZHJzL2Rvd25yZXYueG1sTI9NT8MwDIbvSPsPkSdxYw4Duq40&#10;nSYQV9DGh8Qta7y2WuNUTbaWf096gqP9Pnr9ON+MthUX6n3jWMHtQoIgLp1puFLw8f5yk4LwQbPR&#10;rWNS8EMeNsXsKteZcQPv6LIPlYgl7DOtoA6hyxB9WZPVfuE64pgdXW91iGNfoen1EMtti0spE7S6&#10;4Xih1h091VSe9mer4PP1+P11L9+qZ/vQDW6UyHaNSl3Px+0jiEBj+INh0o/qUESngzuz8aJVsE5W&#10;kVSwStM7EBMg5TKuDlOUpIBFjv9/KH4BAAD//wMAUEsBAi0AFAAGAAgAAAAhALaDOJL+AAAA4QEA&#10;ABMAAAAAAAAAAAAAAAAAAAAAAFtDb250ZW50X1R5cGVzXS54bWxQSwECLQAUAAYACAAAACEAOP0h&#10;/9YAAACUAQAACwAAAAAAAAAAAAAAAAAvAQAAX3JlbHMvLnJlbHNQSwECLQAUAAYACAAAACEAM3GL&#10;phECAAD8AwAADgAAAAAAAAAAAAAAAAAuAgAAZHJzL2Uyb0RvYy54bWxQSwECLQAUAAYACAAAACEA&#10;3auG1N4AAAALAQAADwAAAAAAAAAAAAAAAABrBAAAZHJzL2Rvd25yZXYueG1sUEsFBgAAAAAEAAQA&#10;8wAAAHYFAAAAAA==&#10;" filled="f" stroked="f">
                <v:textbox>
                  <w:txbxContent>
                    <w:p w:rsidR="007570E5" w:rsidRDefault="007570E5" w:rsidP="007570E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the new TRR 241 </w:t>
                      </w:r>
                      <w:r w:rsid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PI Ashley Sanders from the MDC / BIH Berlin. </w:t>
                      </w:r>
                      <w:r w:rsidR="005360D7"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She will work on </w:t>
                      </w:r>
                      <w:r w:rsid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>“</w:t>
                      </w:r>
                      <w:r w:rsidR="005360D7"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Characterizing the impact of somatic </w:t>
                      </w:r>
                      <w:proofErr w:type="spellStart"/>
                      <w:r w:rsidR="005360D7"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>mustation</w:t>
                      </w:r>
                      <w:proofErr w:type="spellEnd"/>
                      <w:r w:rsidR="005360D7"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in immune and epithelial comm</w:t>
                      </w:r>
                      <w:r w:rsid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>unication in ulcerative colitis” in</w:t>
                      </w:r>
                      <w:r w:rsidR="0072141A" w:rsidRP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  <w:r w:rsidR="004E6CCE">
                        <w:rPr>
                          <w:rFonts w:ascii="Arial" w:hAnsi="Arial" w:cs="Arial"/>
                          <w:sz w:val="24"/>
                          <w:lang w:val="en-US"/>
                        </w:rPr>
                        <w:t>project A09</w:t>
                      </w:r>
                      <w:r w:rsid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together with Carl Weidinger.</w:t>
                      </w:r>
                    </w:p>
                    <w:p w:rsidR="002929C6" w:rsidRDefault="002929C6" w:rsidP="007570E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7570E5" w:rsidRDefault="007570E5" w:rsidP="007570E5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66446" w:rsidRDefault="006D0271" w:rsidP="006B71E5">
      <w:pPr>
        <w:tabs>
          <w:tab w:val="left" w:pos="6075"/>
        </w:tabs>
      </w:pPr>
      <w:r w:rsidRPr="005360D7">
        <w:rPr>
          <w:noProof/>
          <w:lang w:eastAsia="de-DE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-519430</wp:posOffset>
            </wp:positionH>
            <wp:positionV relativeFrom="page">
              <wp:posOffset>4986655</wp:posOffset>
            </wp:positionV>
            <wp:extent cx="1038225" cy="1038225"/>
            <wp:effectExtent l="0" t="0" r="9525" b="9525"/>
            <wp:wrapThrough wrapText="bothSides">
              <wp:wrapPolygon edited="0">
                <wp:start x="7530" y="0"/>
                <wp:lineTo x="4360" y="1189"/>
                <wp:lineTo x="0" y="4756"/>
                <wp:lineTo x="0" y="15061"/>
                <wp:lineTo x="2774" y="19024"/>
                <wp:lineTo x="2774" y="19420"/>
                <wp:lineTo x="6738" y="21402"/>
                <wp:lineTo x="7134" y="21402"/>
                <wp:lineTo x="14268" y="21402"/>
                <wp:lineTo x="15061" y="21402"/>
                <wp:lineTo x="18628" y="19024"/>
                <wp:lineTo x="21402" y="15061"/>
                <wp:lineTo x="21402" y="4756"/>
                <wp:lineTo x="17042" y="1189"/>
                <wp:lineTo x="13872" y="0"/>
                <wp:lineTo x="7530" y="0"/>
              </wp:wrapPolygon>
            </wp:wrapThrough>
            <wp:docPr id="218" name="Grafik 218" descr="W:\med1\science\Forschungssekretariat\Transregio\Homepage\Bilder TRR241\geschickt\Ashley Sa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med1\science\Forschungssekretariat\Transregio\Homepage\Bilder TRR241\geschickt\Ashley Sa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2"/>
                    <a:stretch/>
                  </pic:blipFill>
                  <pic:spPr bwMode="auto">
                    <a:xfrm>
                      <a:off x="0" y="0"/>
                      <a:ext cx="1038225" cy="1038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46" w:rsidRDefault="006D0271" w:rsidP="006B71E5">
      <w:pPr>
        <w:tabs>
          <w:tab w:val="left" w:pos="6075"/>
        </w:tabs>
      </w:pPr>
      <w:r w:rsidRPr="0072141A">
        <w:rPr>
          <w:noProof/>
          <w:lang w:eastAsia="de-DE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5346700</wp:posOffset>
            </wp:positionH>
            <wp:positionV relativeFrom="page">
              <wp:posOffset>6535420</wp:posOffset>
            </wp:positionV>
            <wp:extent cx="1021715" cy="962025"/>
            <wp:effectExtent l="0" t="0" r="6985" b="9525"/>
            <wp:wrapThrough wrapText="bothSides">
              <wp:wrapPolygon edited="0">
                <wp:start x="7249" y="0"/>
                <wp:lineTo x="3625" y="1711"/>
                <wp:lineTo x="0" y="5560"/>
                <wp:lineTo x="0" y="15398"/>
                <wp:lineTo x="3625" y="20531"/>
                <wp:lineTo x="6846" y="21386"/>
                <wp:lineTo x="14498" y="21386"/>
                <wp:lineTo x="17720" y="20531"/>
                <wp:lineTo x="21345" y="15398"/>
                <wp:lineTo x="21345" y="5560"/>
                <wp:lineTo x="17720" y="1711"/>
                <wp:lineTo x="14096" y="0"/>
                <wp:lineTo x="7249" y="0"/>
              </wp:wrapPolygon>
            </wp:wrapThrough>
            <wp:docPr id="219" name="Grafik 219" descr="W:\med1\science\Forschungssekretariat\Transregio\Homepage\Bilder TRR241\geschickt\Christoph K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med1\science\Forschungssekretariat\Transregio\Homepage\Bilder TRR241\geschickt\Christoph Kl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0" t="6618" r="21797" b="49776"/>
                    <a:stretch/>
                  </pic:blipFill>
                  <pic:spPr bwMode="auto">
                    <a:xfrm>
                      <a:off x="0" y="0"/>
                      <a:ext cx="1021715" cy="9620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05EED2EA" wp14:editId="361E17C7">
                <wp:simplePos x="0" y="0"/>
                <wp:positionH relativeFrom="margin">
                  <wp:posOffset>-500380</wp:posOffset>
                </wp:positionH>
                <wp:positionV relativeFrom="page">
                  <wp:posOffset>6524625</wp:posOffset>
                </wp:positionV>
                <wp:extent cx="5743575" cy="923925"/>
                <wp:effectExtent l="0" t="0" r="0" b="0"/>
                <wp:wrapThrough wrapText="bothSides">
                  <wp:wrapPolygon edited="0">
                    <wp:start x="215" y="0"/>
                    <wp:lineTo x="215" y="20932"/>
                    <wp:lineTo x="21349" y="20932"/>
                    <wp:lineTo x="21349" y="0"/>
                    <wp:lineTo x="215" y="0"/>
                  </wp:wrapPolygon>
                </wp:wrapThrough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Please welcome the new TRR 241 PI Christoph Klose from Charité. He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work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the “Impact of Epithelial dysfunction on neuro-immune crosstalk in IBD” in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B05 together with Jay Patankar.</w:t>
                            </w:r>
                          </w:p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ED2EA" id="_x0000_s1036" type="#_x0000_t202" style="position:absolute;margin-left:-39.4pt;margin-top:513.75pt;width:452.25pt;height:72.7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hJDQIAAPwDAAAOAAAAZHJzL2Uyb0RvYy54bWysU11v2yAUfZ+0/4B4X5y48dJYcaquXadJ&#10;3YfU7gcQDDEacBmQ2Nmv3wWnadS9VfUDAl/uueece1ldDUaTvfBBgW3obDKlRFgOrbLbhv56vPtw&#10;SUmIzLZMgxUNPYhAr9bv3616V4sSOtCt8ARBbKh719AuRlcXReCdMCxMwAmLQQnesIhHvy1az3pE&#10;N7oop9OPRQ++dR64CAH/3o5Bus74Ugoef0gZRCS6ocgt5tXndZPWYr1i9dYz1yl+pMFewcIwZbHo&#10;CeqWRUZ2Xv0HZRT3EEDGCQdTgJSKi6wB1cymL9Q8dMyJrAXNCe5kU3g7WP59/9MT1Ta0LNEfyww2&#10;6VEMUQrdkjL507tQ47UHhxfj8AkG7HPWGtw98N+BWLjpmN2Ka++h7wRrkd8sZRZnqSNOSCCb/hu0&#10;WIbtImSgQXqTzEM7CKIjj8OpN0iFcPxZLeYX1aKihGNsWV4syyqXYPVTtvMhfhFgSNo01GPvMzrb&#10;34eY2LD66UoqZuFOaZ37ry3pEbRCyBcRoyKOp1amoZfT9I0Dk0R+tm1OjkzpcY8FtD2qTkJHyXHY&#10;DNngWU5OlmygPaAPHsZxxOeDmw78X0p6HMWGhj875gUl+qtFL5ez+TzNbj7Mq0VqlD+PbM4jzHKE&#10;amikZNzexDzvo7Jr9FyqbMczkyNnHLHs0vE5pBk+P+dbz492/Q8AAP//AwBQSwMEFAAGAAgAAAAh&#10;ANpGy/fgAAAADQEAAA8AAABkcnMvZG93bnJldi54bWxMj8FOwzAQRO9I/IO1SNxau4GQEOJUCMQV&#10;1EIrcXPjbRIRr6PYbcLfs5zgODujmbflena9OOMYOk8aVksFAqn2tqNGw8f7yyIHEaIha3pPqOEb&#10;A6yry4vSFNZPtMHzNjaCSygURkMb41BIGeoWnQlLPyCxd/SjM5Hl2Eg7monLXS8Tpe6kMx3xQmsG&#10;fGqx/tqenIbd6/Fzf6vemmeXDpOflSR3L7W+vpofH0BEnONfGH7xGR0qZjr4E9kgeg2LLGf0yIZK&#10;shQER/IkzUAc+LTKbhTIqpT/v6h+AAAA//8DAFBLAQItABQABgAIAAAAIQC2gziS/gAAAOEBAAAT&#10;AAAAAAAAAAAAAAAAAAAAAABbQ29udGVudF9UeXBlc10ueG1sUEsBAi0AFAAGAAgAAAAhADj9If/W&#10;AAAAlAEAAAsAAAAAAAAAAAAAAAAALwEAAF9yZWxzLy5yZWxzUEsBAi0AFAAGAAgAAAAhAO+qiEkN&#10;AgAA/AMAAA4AAAAAAAAAAAAAAAAALgIAAGRycy9lMm9Eb2MueG1sUEsBAi0AFAAGAAgAAAAhANpG&#10;y/fgAAAADQEAAA8AAAAAAAAAAAAAAAAAZwQAAGRycy9kb3ducmV2LnhtbFBLBQYAAAAABAAEAPMA&#10;AAB0BQAAAAA=&#10;" filled="f" stroked="f">
                <v:textbox>
                  <w:txbxContent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Please welcome the new TRR 241 PI Christoph Klose from Charité. He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work on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the “Impact of Epithelial dysfunction on neuro-immune crosstalk in IBD” in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B05 together with Jay Patankar.</w:t>
                      </w:r>
                    </w:p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66446" w:rsidRDefault="006D0271" w:rsidP="004E6CCE">
      <w:pPr>
        <w:tabs>
          <w:tab w:val="left" w:pos="6075"/>
        </w:tabs>
      </w:pPr>
      <w:r w:rsidRPr="0072141A">
        <w:rPr>
          <w:noProof/>
          <w:lang w:eastAsia="de-DE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-500380</wp:posOffset>
            </wp:positionH>
            <wp:positionV relativeFrom="page">
              <wp:posOffset>7724775</wp:posOffset>
            </wp:positionV>
            <wp:extent cx="981075" cy="1009650"/>
            <wp:effectExtent l="0" t="0" r="9525" b="0"/>
            <wp:wrapNone/>
            <wp:docPr id="221" name="Grafik 221" descr="W:\med1\science\Forschungssekretariat\Transregio\Homepage\Bilder TRR241\geschickt\Francesca Ron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med1\science\Forschungssekretariat\Transregio\Homepage\Bilder TRR241\geschickt\Francesca Ronc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" b="23891"/>
                    <a:stretch/>
                  </pic:blipFill>
                  <pic:spPr bwMode="auto">
                    <a:xfrm>
                      <a:off x="0" y="0"/>
                      <a:ext cx="981075" cy="10096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41A">
        <w:tab/>
      </w:r>
    </w:p>
    <w:p w:rsidR="00D66446" w:rsidRDefault="003F495D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4C551706" wp14:editId="77612D39">
                <wp:simplePos x="0" y="0"/>
                <wp:positionH relativeFrom="margin">
                  <wp:posOffset>585470</wp:posOffset>
                </wp:positionH>
                <wp:positionV relativeFrom="page">
                  <wp:posOffset>7810500</wp:posOffset>
                </wp:positionV>
                <wp:extent cx="5800725" cy="885825"/>
                <wp:effectExtent l="0" t="0" r="0" b="0"/>
                <wp:wrapThrough wrapText="bothSides">
                  <wp:wrapPolygon edited="0">
                    <wp:start x="213" y="0"/>
                    <wp:lineTo x="213" y="20903"/>
                    <wp:lineTo x="21352" y="20903"/>
                    <wp:lineTo x="21352" y="0"/>
                    <wp:lineTo x="213" y="0"/>
                  </wp:wrapPolygon>
                </wp:wrapThrough>
                <wp:docPr id="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the new TRR 241 PI Francesca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Ronchi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from Charité. She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work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“Dissecting the role of epithelial inflammasome activation in regulating immune responses in colitis” in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B03 together with Hyun-Dong Chang.</w:t>
                            </w:r>
                          </w:p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1706" id="_x0000_s1037" type="#_x0000_t202" style="position:absolute;margin-left:46.1pt;margin-top:615pt;width:456.75pt;height:69.75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T2DAIAAPwDAAAOAAAAZHJzL2Uyb0RvYy54bWysU9tuGyEQfa/Uf0C817te2Y2z8jpKk6aq&#10;lF6kpB+AuXhRgaGAvZt+fQfWcaz0rSoPaGCGM3PODOur0RpykCFqcB2dz2pKpOMgtNt19Mfj3bsV&#10;JTExJ5gBJzv6JCO92rx9sx58KxvowQgZCIK42A6+o31Kvq2qyHtpWZyBlw6dCoJlCY9hV4nABkS3&#10;pmrq+n01QBA+AJcx4u3t5KSbgq+U5OmbUlEmYjqKtaWyh7Jv815t1qzdBeZ7zY9lsH+owjLtMOkJ&#10;6pYlRvZB/wVlNQ8QQaUZB1uBUprLwgHZzOtXbB565mXhguJEf5Ip/j9Y/vXwPRAtOto0DSWOWWzS&#10;oxyTkkaQJusz+Nhi2IPHwDR+gBH7XLhGfw/8ZyQObnrmdvI6BBh6yQTWN88vq7OnE07MINvhCwhM&#10;w/YJCtCogs3ioRwE0bFPT6feYCmE4+VyVdcXzZISjr7VarlCO6dg7fNrH2L6JMGSbHQ0YO8LOjvc&#10;xzSFPofkZA7utDF4z1rjyNDRyyVCvvJYnXA8jbaYs85rGphM8qMT5XFi2kw21mLckXUmOlFO43Ys&#10;As+LJlmSLYgn1CHANI74fdDoIfymZMBR7Gj8tWdBUmI+O9Tycr5Y5Nkth8XyosFDOPdszz3McYTq&#10;aKJkMm9SmfeJ2TVqrnSR46WSY804YkXQ43fIM3x+LlEvn3bzBwAA//8DAFBLAwQUAAYACAAAACEA&#10;nBNYvOAAAAANAQAADwAAAGRycy9kb3ducmV2LnhtbEyPQU/DMAyF70j8h8hI3FhCRwctTScE4jq0&#10;DZC4ZY3XVjRO1WRr+ffzTuxm+z09f69YTq4TRxxC60nD/UyBQKq8banW8Ll9v3sCEaIhazpPqOEP&#10;AyzL66vC5NaPtMbjJtaCQyjkRkMTY59LGaoGnQkz3yOxtveDM5HXoZZ2MCOHu04mSi2kMy3xh8b0&#10;+Npg9bs5OA1fq/3P94P6qN9c2o9+UpJcJrW+vZlenkFEnOK/Gc74jA4lM+38gWwQnYYsSdjJ92Su&#10;uNTZoVT6CGLH03yRpSDLQl62KE8AAAD//wMAUEsBAi0AFAAGAAgAAAAhALaDOJL+AAAA4QEAABMA&#10;AAAAAAAAAAAAAAAAAAAAAFtDb250ZW50X1R5cGVzXS54bWxQSwECLQAUAAYACAAAACEAOP0h/9YA&#10;AACUAQAACwAAAAAAAAAAAAAAAAAvAQAAX3JlbHMvLnJlbHNQSwECLQAUAAYACAAAACEASDQk9gwC&#10;AAD8AwAADgAAAAAAAAAAAAAAAAAuAgAAZHJzL2Uyb0RvYy54bWxQSwECLQAUAAYACAAAACEAnBNY&#10;vOAAAAANAQAADwAAAAAAAAAAAAAAAABmBAAAZHJzL2Rvd25yZXYueG1sUEsFBgAAAAAEAAQA8wAA&#10;AHMFAAAAAA==&#10;" filled="f" stroked="f">
                <v:textbox>
                  <w:txbxContent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the new TRR 241 PI Francesca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Ronchi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from Charité. She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work on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“Dissecting the role of epithelial inflammasome activation in regulating immune responses in colitis” in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B03 together with Hyun-Dong Chang.</w:t>
                      </w:r>
                    </w:p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66446" w:rsidRDefault="00D66446" w:rsidP="006B71E5">
      <w:pPr>
        <w:tabs>
          <w:tab w:val="left" w:pos="6075"/>
        </w:tabs>
      </w:pPr>
    </w:p>
    <w:p w:rsidR="00D66446" w:rsidRDefault="00D66446" w:rsidP="006B71E5">
      <w:pPr>
        <w:tabs>
          <w:tab w:val="left" w:pos="6075"/>
        </w:tabs>
      </w:pPr>
    </w:p>
    <w:p w:rsidR="00D66446" w:rsidRDefault="00D66446" w:rsidP="006B71E5">
      <w:pPr>
        <w:tabs>
          <w:tab w:val="left" w:pos="6075"/>
        </w:tabs>
      </w:pPr>
    </w:p>
    <w:p w:rsidR="00D66446" w:rsidRDefault="006D0271" w:rsidP="003A6017">
      <w:pPr>
        <w:tabs>
          <w:tab w:val="left" w:pos="6075"/>
        </w:tabs>
        <w:jc w:val="center"/>
      </w:pPr>
      <w:r w:rsidRPr="0072141A">
        <w:rPr>
          <w:noProof/>
          <w:lang w:eastAsia="de-DE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5338445</wp:posOffset>
            </wp:positionH>
            <wp:positionV relativeFrom="page">
              <wp:posOffset>9019540</wp:posOffset>
            </wp:positionV>
            <wp:extent cx="983615" cy="1045210"/>
            <wp:effectExtent l="0" t="0" r="6985" b="2540"/>
            <wp:wrapThrough wrapText="bothSides">
              <wp:wrapPolygon edited="0">
                <wp:start x="7530" y="0"/>
                <wp:lineTo x="4602" y="1181"/>
                <wp:lineTo x="0" y="5118"/>
                <wp:lineTo x="0" y="14173"/>
                <wp:lineTo x="2510" y="18897"/>
                <wp:lineTo x="6693" y="21259"/>
                <wp:lineTo x="7112" y="21259"/>
                <wp:lineTo x="14223" y="21259"/>
                <wp:lineTo x="14642" y="21259"/>
                <wp:lineTo x="18825" y="18897"/>
                <wp:lineTo x="21335" y="14960"/>
                <wp:lineTo x="21335" y="4724"/>
                <wp:lineTo x="16733" y="787"/>
                <wp:lineTo x="13805" y="0"/>
                <wp:lineTo x="7530" y="0"/>
              </wp:wrapPolygon>
            </wp:wrapThrough>
            <wp:docPr id="224" name="Grafik 224" descr="W:\med1\science\Forschungssekretariat\Transregio\Homepage\Bilder TRR241\geschickt\Leif Ludw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med1\science\Forschungssekretariat\Transregio\Homepage\Bilder TRR241\geschickt\Leif Ludw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r="44952" b="20769"/>
                    <a:stretch/>
                  </pic:blipFill>
                  <pic:spPr bwMode="auto">
                    <a:xfrm>
                      <a:off x="0" y="0"/>
                      <a:ext cx="983615" cy="10452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557466DB" wp14:editId="6D9AC89B">
                <wp:simplePos x="0" y="0"/>
                <wp:positionH relativeFrom="margin">
                  <wp:posOffset>-500380</wp:posOffset>
                </wp:positionH>
                <wp:positionV relativeFrom="page">
                  <wp:posOffset>9110345</wp:posOffset>
                </wp:positionV>
                <wp:extent cx="5810250" cy="885825"/>
                <wp:effectExtent l="0" t="0" r="0" b="0"/>
                <wp:wrapThrough wrapText="bothSides">
                  <wp:wrapPolygon edited="0">
                    <wp:start x="212" y="0"/>
                    <wp:lineTo x="212" y="20903"/>
                    <wp:lineTo x="21317" y="20903"/>
                    <wp:lineTo x="21317" y="0"/>
                    <wp:lineTo x="212" y="0"/>
                  </wp:wrapPolygon>
                </wp:wrapThrough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the new TRR 241 PI 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Leif Ludwig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from 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the BIH, Berlin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. He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work 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“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Signals mediating crosstalk of intestinal epithelial cells with innate lymphoid cells in inflammatory bowel diseases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” in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together with </w:t>
                            </w:r>
                            <w:r w:rsidR="00926EC3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Chiara Romagnani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2141A" w:rsidRDefault="0072141A" w:rsidP="0072141A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466DB" id="_x0000_s1038" type="#_x0000_t202" style="position:absolute;left:0;text-align:left;margin-left:-39.4pt;margin-top:717.35pt;width:457.5pt;height:69.75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hGDQIAAPwDAAAOAAAAZHJzL2Uyb0RvYy54bWysU9tu2zAMfR+wfxD0vviyeEuNOEXXrsOA&#10;7gK0+wBFlmJhkqhJSuzu60vJaRZ0b8P8IIgmechzSK0vJ6PJQfigwHa0WpSUCMuhV3bX0R8Pt29W&#10;lITIbM80WNHRRxHo5eb1q/XoWlHDALoXniCIDe3oOjrE6NqiCHwQhoUFOGHRKcEbFtH0u6L3bER0&#10;o4u6LN8VI/jeeeAiBPx7MzvpJuNLKXj8JmUQkeiOYm8xnz6f23QWmzVrd565QfFjG+wfujBMWSx6&#10;grphkZG9V39BGcU9BJBxwcEUIKXiInNANlX5gs39wJzIXFCc4E4yhf8Hy78evnui+o7W9VtKLDM4&#10;pAcxRSl0T+qkz+hCi2H3DgPj9AEmnHPmGtwd8J+BWLgemN2JK+9hHATrsb8qZRZnqTNOSCDb8Qv0&#10;WIbtI2SgSXqTxEM5CKLjnB5Ps8FWCMefzaoq6wZdHH2rVbOqm1yCtc/Zzof4SYAh6dJRj7PP6Oxw&#10;F2LqhrXPIamYhVuldZ6/tmTs6EWDkC88RkVcT60M1izTNy9MIvnR9jk5MqXnOxbQ9sg6EZ0px2k7&#10;ZYGrk5pb6B9RBw/zOuLzwcsA/jclI65iR8OvPfOCEv3ZopYX1XKZdjcby+Z9jYY/92zPPcxyhOpo&#10;pGS+Xse87zOzK9RcqixHGs7cybFnXLGs0vE5pB0+t3PUn0e7eQIAAP//AwBQSwMEFAAGAAgAAAAh&#10;ALs+turhAAAADQEAAA8AAABkcnMvZG93bnJldi54bWxMj81OwzAQhO9IvIO1SNxamzRtQohTIRBX&#10;UMuPxM2Nt0lEvI5itwlvz3KC4+yMZr4tt7PrxRnH0HnScLNUIJBqbztqNLy9Pi1yECEasqb3hBq+&#10;McC2urwoTWH9RDs872MjuIRCYTS0MQ6FlKFu0Zmw9AMSe0c/OhNZjo20o5m43PUyUWojnemIF1oz&#10;4EOL9df+5DS8Px8/P1L10jy69TD5WUlyt1Lr66v5/g5ExDn+heEXn9GhYqaDP5ENotewyHJGj2yk&#10;qzQDwZF8tUlAHPi0ztIEZFXK/19UPwAAAP//AwBQSwECLQAUAAYACAAAACEAtoM4kv4AAADhAQAA&#10;EwAAAAAAAAAAAAAAAAAAAAAAW0NvbnRlbnRfVHlwZXNdLnhtbFBLAQItABQABgAIAAAAIQA4/SH/&#10;1gAAAJQBAAALAAAAAAAAAAAAAAAAAC8BAABfcmVscy8ucmVsc1BLAQItABQABgAIAAAAIQDxOxhG&#10;DQIAAPwDAAAOAAAAAAAAAAAAAAAAAC4CAABkcnMvZTJvRG9jLnhtbFBLAQItABQABgAIAAAAIQC7&#10;Prbq4QAAAA0BAAAPAAAAAAAAAAAAAAAAAGcEAABkcnMvZG93bnJldi54bWxQSwUGAAAAAAQABADz&#10;AAAAdQUAAAAA&#10;" filled="f" stroked="f">
                <v:textbox>
                  <w:txbxContent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the new TRR 241 PI 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Leif Ludwig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from 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the BIH, Berlin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. He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work 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on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“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Signals mediating crosstalk of intestinal epithelial cells with innate lymphoid cells in inflammatory bowel diseases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” in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B02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together with </w:t>
                      </w:r>
                      <w:r w:rsidR="00926EC3">
                        <w:rPr>
                          <w:rFonts w:ascii="Arial" w:hAnsi="Arial" w:cs="Arial"/>
                          <w:sz w:val="24"/>
                          <w:lang w:val="en-US"/>
                        </w:rPr>
                        <w:t>Chiara Romagnani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.</w:t>
                      </w:r>
                    </w:p>
                    <w:p w:rsidR="0072141A" w:rsidRDefault="0072141A" w:rsidP="0072141A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66446" w:rsidRDefault="00926EC3" w:rsidP="00926EC3">
      <w:pPr>
        <w:tabs>
          <w:tab w:val="left" w:pos="1170"/>
        </w:tabs>
      </w:pPr>
      <w:r>
        <w:tab/>
      </w:r>
    </w:p>
    <w:p w:rsidR="00D66446" w:rsidRDefault="00D66446" w:rsidP="006B71E5">
      <w:pPr>
        <w:tabs>
          <w:tab w:val="left" w:pos="6075"/>
        </w:tabs>
      </w:pPr>
    </w:p>
    <w:p w:rsidR="00D66446" w:rsidRDefault="00862A37" w:rsidP="006B71E5">
      <w:pPr>
        <w:tabs>
          <w:tab w:val="left" w:pos="6075"/>
        </w:tabs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300" behindDoc="1" locked="0" layoutInCell="1" allowOverlap="1" wp14:anchorId="18C6FFC4" wp14:editId="254ECFFB">
                <wp:simplePos x="0" y="0"/>
                <wp:positionH relativeFrom="margin">
                  <wp:posOffset>-738505</wp:posOffset>
                </wp:positionH>
                <wp:positionV relativeFrom="margin">
                  <wp:posOffset>227330</wp:posOffset>
                </wp:positionV>
                <wp:extent cx="7219950" cy="6172200"/>
                <wp:effectExtent l="0" t="0" r="19050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6172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96C" w:rsidRDefault="00DF596C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Default="00F806C7" w:rsidP="00DF2839">
                            <w:pPr>
                              <w:jc w:val="center"/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806C7" w:rsidRPr="00DF596C" w:rsidRDefault="00F806C7" w:rsidP="00DF283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6FFC4" id="Abgerundetes Rechteck 1" o:spid="_x0000_s1039" style="position:absolute;margin-left:-58.15pt;margin-top:17.9pt;width:568.5pt;height:486pt;z-index:-2516341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iPtQIAABkGAAAOAAAAZHJzL2Uyb0RvYy54bWy0VEtv2zAMvg/YfxB0Xx1nfaxBnSJo0WFA&#10;1wZth54VWYqNSaImKXGyXz9Kst3Hih2G7WKLIvmR/ETy7HynFdkK51swFS0PJpQIw6Fuzbqi3x6u&#10;PnyixAdmaqbAiIruhafn8/fvzjo7E1NoQNXCEQQxftbZijYh2FlReN4IzfwBWGFQKcFpFlB066J2&#10;rEN0rYrpZHJcdOBq64AL7/H2MivpPOFLKXi4ldKLQFRFMbeQvi59V/FbzM/YbO2YbVrep8H+IgvN&#10;WoNBR6hLFhjZuPY3KN1yBx5kOOCgC5Cy5SLVgNWUk1fV3DfMilQLkuPtSJP/d7D8Zrt0pK3x7Sgx&#10;TOMTLVZr4TamFkF4cid4EwT/TspIVWf9DD3u7dL1ksdjrHsnnY5/rIjsEr37kV6xC4Tj5cm0PD09&#10;wlfgqDsuT6b4gBG1eHK3zofPAjSJh4o6wDwwhZC4ZdtrH7L9YBdDelBtfdUqlYTYOOJCObJl+OSr&#10;dZlc1UZ/hTrfYQpj3NRn0Txl8QJJmf8GjgVH9CLSmQlMp7BXIsZU5k5IfBOkbJqyH7PMBTDOhQm5&#10;MN+wWuTrWNbA5+iR6kqAEVkiSyN2D/CSsAE709zbR1eRhml0nvwpsew8eqTIYMLorFsD7i0AhVX1&#10;kbP9QFKmJrIUdqtd7tePQ0euoN5jEzvI0+0tv2qxfa6ZD0vmcJyx5XBFhVv8SAVdRaE/UdKA+/nW&#10;fbTHKUMtJR2uh4r6HxvmBCXqi8H5Oy0PD+M+ScLh0ckUBfdcs3quMRt9AdiOOGOYXTpG+6CGo3Sg&#10;H3GTLWJUVDHDMXZFeXCDcBHy2sJdyMVikcxwh1gWrs295RE8Eh0n42H3yJztZyjg+N3AsErY7NUU&#10;ZdvoaWCxCSDbNGKR6sxr/wS4f1Iv9bsyLrjncrJ62ujzXwAAAP//AwBQSwMEFAAGAAgAAAAhALek&#10;d1ziAAAADQEAAA8AAABkcnMvZG93bnJldi54bWxMj01Lw0AQhu+C/2EZwYu0u2mxKWk2RYSilyJW&#10;KT1Os2s2mJ0N2c2H/97NSW8zzMM7z5vvJ9uwQXe+diQhWQpgmkqnaqokfH4cFltgPiApbBxpCT/a&#10;w764vckxU26kdz2cQsViCPkMJZgQ2oxzXxpt0S9dqynevlxnMcS1q7jqcIzhtuErITbcYk3xg8FW&#10;Pxtdfp96K+GYnlEdXoeje1Fd/2DO49vFj1Le301PO2BBT+EPhlk/qkMRna6uJ+VZI2GRJJt1ZCWs&#10;H2OHmRArkQK7zpNIt8CLnP9vUfwCAAD//wMAUEsBAi0AFAAGAAgAAAAhALaDOJL+AAAA4QEAABMA&#10;AAAAAAAAAAAAAAAAAAAAAFtDb250ZW50X1R5cGVzXS54bWxQSwECLQAUAAYACAAAACEAOP0h/9YA&#10;AACUAQAACwAAAAAAAAAAAAAAAAAvAQAAX3JlbHMvLnJlbHNQSwECLQAUAAYACAAAACEACFv4j7UC&#10;AAAZBgAADgAAAAAAAAAAAAAAAAAuAgAAZHJzL2Uyb0RvYy54bWxQSwECLQAUAAYACAAAACEAt6R3&#10;XOIAAAANAQAADwAAAAAAAAAAAAAAAAAPBQAAZHJzL2Rvd25yZXYueG1sUEsFBgAAAAAEAAQA8wAA&#10;AB4GAAAAAA==&#10;" fillcolor="#f2f2f2 [3052]" strokecolor="#f2f2f2 [3052]" strokeweight="1pt">
                <v:stroke joinstyle="miter"/>
                <v:textbox>
                  <w:txbxContent>
                    <w:p w:rsidR="00DF596C" w:rsidRDefault="00DF596C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Default="00F806C7" w:rsidP="00DF2839">
                      <w:pPr>
                        <w:jc w:val="center"/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806C7" w:rsidRPr="00DF596C" w:rsidRDefault="00F806C7" w:rsidP="00DF283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926EC3">
        <w:rPr>
          <w:noProof/>
          <w:lang w:eastAsia="de-DE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-328930</wp:posOffset>
            </wp:positionH>
            <wp:positionV relativeFrom="page">
              <wp:posOffset>1387475</wp:posOffset>
            </wp:positionV>
            <wp:extent cx="1000125" cy="1042670"/>
            <wp:effectExtent l="0" t="0" r="9525" b="5080"/>
            <wp:wrapNone/>
            <wp:docPr id="227" name="Grafik 227" descr="W:\med1\science\Forschungssekretariat\Transregio\Homepage\Bilder TRR241\geschickt\Kristina Sche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med1\science\Forschungssekretariat\Transregio\Homepage\Bilder TRR241\geschickt\Kristina Schei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" r="4687"/>
                    <a:stretch/>
                  </pic:blipFill>
                  <pic:spPr bwMode="auto">
                    <a:xfrm>
                      <a:off x="0" y="0"/>
                      <a:ext cx="1000125" cy="10426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446" w:rsidRDefault="003E6041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25771597" wp14:editId="6484104E">
                <wp:simplePos x="0" y="0"/>
                <wp:positionH relativeFrom="margin">
                  <wp:posOffset>642620</wp:posOffset>
                </wp:positionH>
                <wp:positionV relativeFrom="page">
                  <wp:posOffset>1419225</wp:posOffset>
                </wp:positionV>
                <wp:extent cx="5372100" cy="1133475"/>
                <wp:effectExtent l="0" t="0" r="0" b="0"/>
                <wp:wrapThrough wrapText="bothSides">
                  <wp:wrapPolygon edited="0">
                    <wp:start x="230" y="0"/>
                    <wp:lineTo x="230" y="21055"/>
                    <wp:lineTo x="21294" y="21055"/>
                    <wp:lineTo x="21294" y="0"/>
                    <wp:lineTo x="230" y="0"/>
                  </wp:wrapPolygon>
                </wp:wrapThrough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017" w:rsidRDefault="003A6017" w:rsidP="003A601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the new TRR 241 PI Kristina Koop from the UKER.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She will work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“Emergency barriers in Inflammatory Bowel Diseases - Neutrophil-epithelial crosstalk shapes epithelial restitution in the ulcer microenvironment” in</w:t>
                            </w:r>
                            <w:r w:rsidRP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B04 together with Moritz Leppkes.</w:t>
                            </w:r>
                          </w:p>
                          <w:p w:rsidR="003A6017" w:rsidRDefault="003A6017" w:rsidP="003A601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3A6017" w:rsidRDefault="003A6017" w:rsidP="003A6017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1597" id="_x0000_s1040" type="#_x0000_t202" style="position:absolute;margin-left:50.6pt;margin-top:111.75pt;width:423pt;height:89.25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w4EQIAAP0DAAAOAAAAZHJzL2Uyb0RvYy54bWysU9tuGyEQfa/Uf0C813ux3SQr4yhNmqpS&#10;epGSfgBmWS8qMBSwd92v78DartW+Vd0HBDvMmTlnDqvb0Wiylz4osIxWs5ISaQW0ym4Z/fby+Oaa&#10;khC5bbkGKxk9yEBv169frQbXyBp60K30BEFsaAbHaB+ja4oiiF4aHmbgpMVgB97wiEe/LVrPB0Q3&#10;uqjL8m0xgG+dByFDwL8PU5CuM37XSRG/dF2QkWhGsbeYV5/XTVqL9Yo3W89dr8SxDf4PXRiuLBY9&#10;Qz3wyMnOq7+gjBIeAnRxJsAU0HVKyMwB2VTlH2yee+5k5oLiBHeWKfw/WPF5/9UT1TJa1zgqyw0O&#10;6UWOsZO6JXXSZ3ChwWvPDi/G8R2MOOfMNbgnEN8DsXDfc7uVd97D0EveYn9VyiwuUieckEA2wydo&#10;sQzfRchAY+dNEg/lIIiOczqcZ4OtEIE/l/OruioxJDBWVfP54mqZa/DmlO58iB8kGJI2jHocfobn&#10;+6cQUzu8OV1J1Sw8Kq2zAbQlA6M3y3qZEy4iRkX0p1aG0esyfZNjEsv3ts3JkSs97bGAtkfaienE&#10;OY6bMStcLU5ybqA9oBAeJj/i+8FND/4nJQN6kdHwY8e9pER/tCjmTbVYJPPmw2J5VePBX0Y2lxFu&#10;BUIxGimZtvcxG37ifIeidyrLkaYzdXLsGT2WVTq+h2Tiy3O+9fvVrn8BAAD//wMAUEsDBBQABgAI&#10;AAAAIQA6THuw3gAAAAsBAAAPAAAAZHJzL2Rvd25yZXYueG1sTI/BTsMwDIbvSLxDZCRuLFnoBitN&#10;JwTiCmIDJG5Z47UVjVM12Vreft4Jjr/96ffnYj35ThxxiG0gA/OZAoFUBddSbeBj+3JzDyImS852&#10;gdDAL0ZYl5cXhc1dGOkdj5tUCy6hmFsDTUp9LmWsGvQ2zkKPxLt9GLxNHIdausGOXO47qZVaSm9b&#10;4guN7fGpwepnc/AGPl/331+Zequf/aIfw6Qk+ZU05vpqenwAkXBKfzCc9VkdSnbahQO5KDrOaq4Z&#10;NaD17QIEE6vsjic7A5nSCmRZyP8/lCcAAAD//wMAUEsBAi0AFAAGAAgAAAAhALaDOJL+AAAA4QEA&#10;ABMAAAAAAAAAAAAAAAAAAAAAAFtDb250ZW50X1R5cGVzXS54bWxQSwECLQAUAAYACAAAACEAOP0h&#10;/9YAAACUAQAACwAAAAAAAAAAAAAAAAAvAQAAX3JlbHMvLnJlbHNQSwECLQAUAAYACAAAACEAHbx8&#10;OBECAAD9AwAADgAAAAAAAAAAAAAAAAAuAgAAZHJzL2Uyb0RvYy54bWxQSwECLQAUAAYACAAAACEA&#10;Okx7sN4AAAALAQAADwAAAAAAAAAAAAAAAABrBAAAZHJzL2Rvd25yZXYueG1sUEsFBgAAAAAEAAQA&#10;8wAAAHYFAAAAAA==&#10;" filled="f" stroked="f">
                <v:textbox>
                  <w:txbxContent>
                    <w:p w:rsidR="003A6017" w:rsidRDefault="003A6017" w:rsidP="003A601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the new TRR 241 PI Kristina Koop from the UKER.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She will work on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“Emergency barriers in Inflammatory Bowel Diseases - Neutrophil-epithelial crosstalk shapes epithelial restitution in the ulcer microenvironment” in</w:t>
                      </w:r>
                      <w:r w:rsidRP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B04 together with Moritz Leppkes.</w:t>
                      </w:r>
                    </w:p>
                    <w:p w:rsidR="003A6017" w:rsidRDefault="003A6017" w:rsidP="003A601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3A6017" w:rsidRDefault="003A6017" w:rsidP="003A6017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66446" w:rsidRDefault="00D66446" w:rsidP="006B71E5">
      <w:pPr>
        <w:tabs>
          <w:tab w:val="left" w:pos="6075"/>
        </w:tabs>
      </w:pPr>
    </w:p>
    <w:p w:rsidR="00D66446" w:rsidRDefault="00D66446" w:rsidP="006B71E5">
      <w:pPr>
        <w:tabs>
          <w:tab w:val="left" w:pos="6075"/>
        </w:tabs>
      </w:pPr>
    </w:p>
    <w:p w:rsidR="00D66446" w:rsidRDefault="00862A37" w:rsidP="006B71E5">
      <w:pPr>
        <w:tabs>
          <w:tab w:val="left" w:pos="6075"/>
        </w:tabs>
      </w:pPr>
      <w:r w:rsidRPr="00926EC3">
        <w:rPr>
          <w:noProof/>
          <w:lang w:eastAsia="de-DE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5043170</wp:posOffset>
            </wp:positionH>
            <wp:positionV relativeFrom="paragraph">
              <wp:posOffset>367030</wp:posOffset>
            </wp:positionV>
            <wp:extent cx="1047750" cy="1080135"/>
            <wp:effectExtent l="0" t="0" r="0" b="5715"/>
            <wp:wrapNone/>
            <wp:docPr id="225" name="Grafik 225" descr="W:\med1\science\Forschungssekretariat\Transregio\Homepage\Bilder TRR241\geschickt\Petra B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med1\science\Forschungssekretariat\Transregio\Homepage\Bilder TRR241\geschickt\Petra Bach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9" t="3011" r="26449" b="32959"/>
                    <a:stretch/>
                  </pic:blipFill>
                  <pic:spPr bwMode="auto">
                    <a:xfrm>
                      <a:off x="0" y="0"/>
                      <a:ext cx="1047750" cy="10801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52EDA0F" wp14:editId="51705CF8">
                <wp:simplePos x="0" y="0"/>
                <wp:positionH relativeFrom="page">
                  <wp:posOffset>276225</wp:posOffset>
                </wp:positionH>
                <wp:positionV relativeFrom="page">
                  <wp:posOffset>2628900</wp:posOffset>
                </wp:positionV>
                <wp:extent cx="5524500" cy="942975"/>
                <wp:effectExtent l="0" t="0" r="0" b="0"/>
                <wp:wrapThrough wrapText="bothSides">
                  <wp:wrapPolygon edited="0">
                    <wp:start x="223" y="0"/>
                    <wp:lineTo x="223" y="20945"/>
                    <wp:lineTo x="21302" y="20945"/>
                    <wp:lineTo x="21302" y="0"/>
                    <wp:lineTo x="223" y="0"/>
                  </wp:wrapPolygon>
                </wp:wrapThrough>
                <wp:docPr id="2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EC3" w:rsidRDefault="00926EC3" w:rsidP="00926EC3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the new TRR 241 PI Petra Bacher from the CAU, Kiel.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She will work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“Dissecting microbial subcellular structures as targets for specific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Treg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-based therapies” in</w:t>
                            </w:r>
                            <w:r w:rsidRP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B06 together with Alexander Scheffold.</w:t>
                            </w:r>
                          </w:p>
                          <w:p w:rsidR="00926EC3" w:rsidRDefault="00926EC3" w:rsidP="00926EC3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926EC3" w:rsidRDefault="00926EC3" w:rsidP="00926EC3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DA0F" id="_x0000_s1041" type="#_x0000_t202" style="position:absolute;margin-left:21.75pt;margin-top:207pt;width:435pt;height:74.2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LWDgIAAPwDAAAOAAAAZHJzL2Uyb0RvYy54bWysU11v2yAUfZ+0/4B4X+xYcdtYcaquXadJ&#10;3YfU7gcQDDEacBmQ2Nmv3wWnabS+VfMDAl/uueece1ldj0aTvfBBgW3pfFZSIiyHTtltS38+3X+4&#10;oiREZjumwYqWHkSg1+v371aDa0QFPehOeIIgNjSDa2kfo2uKIvBeGBZm4ITFoARvWMSj3xadZwOi&#10;G11UZXlRDOA754GLEPDv3RSk64wvpeDxu5RBRKJbitxiXn1eN2kt1ivWbD1zveJHGuwNLAxTFoue&#10;oO5YZGTn1Ssoo7iHADLOOJgCpFRcZA2oZl7+o+axZ05kLWhOcCebwv+D5d/2PzxRXUur6oISyww2&#10;6UmMUQrdkSr5M7jQ4LVHhxfj+BFG7HPWGtwD8F+BWLjtmd2KG+9h6AXrkN88ZRZnqRNOSCCb4St0&#10;WIbtImSgUXqTzEM7CKJjnw6n3iAVwvFnXVeLusQQx9hyUS0v61yCNc/Zzof4WYAhadNSj73P6Gz/&#10;EGJiw5rnK6mYhXulde6/tmRA0Lqqc8JZxKiI46mVaelVmb5pYJLIT7bLyZEpPe2xgLZH1UnoJDmO&#10;mzEbPM+EkyUb6A7og4dpHPH54KYH/4eSAUexpeH3jnlBif5i0cvlfLFIs5sPi/qywoM/j2zOI8xy&#10;hGpppGTa3sY875PmG/RcqmzHC5MjZxyx7NLxOaQZPj/nWy+Pdv0XAAD//wMAUEsDBBQABgAIAAAA&#10;IQBLzWA53wAAAAoBAAAPAAAAZHJzL2Rvd25yZXYueG1sTI/NTsMwEITvSH0Haytxo3ZKUtEQp6qK&#10;uIIoPxI3N94mEfE6it0mvD3bEz2tdmc0+02xmVwnzjiE1pOGZKFAIFXetlRr+Hh/vnsAEaIhazpP&#10;qOEXA2zK2U1hcutHesPzPtaCQyjkRkMTY59LGaoGnQkL3yOxdvSDM5HXoZZ2MCOHu04ulVpJZ1ri&#10;D43pcddg9bM/OQ2fL8fvr1S91k8u60c/KUluLbW+nU/bRxARp/hvhgs+o0PJTAd/IhtEpyG9z9jJ&#10;M0m5ExvWyeVy0JCtlhnIspDXFco/AAAA//8DAFBLAQItABQABgAIAAAAIQC2gziS/gAAAOEBAAAT&#10;AAAAAAAAAAAAAAAAAAAAAABbQ29udGVudF9UeXBlc10ueG1sUEsBAi0AFAAGAAgAAAAhADj9If/W&#10;AAAAlAEAAAsAAAAAAAAAAAAAAAAALwEAAF9yZWxzLy5yZWxzUEsBAi0AFAAGAAgAAAAhAJIjEtYO&#10;AgAA/AMAAA4AAAAAAAAAAAAAAAAALgIAAGRycy9lMm9Eb2MueG1sUEsBAi0AFAAGAAgAAAAhAEvN&#10;YDnfAAAACgEAAA8AAAAAAAAAAAAAAAAAaAQAAGRycy9kb3ducmV2LnhtbFBLBQYAAAAABAAEAPMA&#10;AAB0BQAAAAA=&#10;" filled="f" stroked="f">
                <v:textbox>
                  <w:txbxContent>
                    <w:p w:rsidR="00926EC3" w:rsidRDefault="00926EC3" w:rsidP="00926EC3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the new TRR 241 PI Petra Bacher from the CAU, Kiel.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She will work on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“Dissecting microbial subcellular structures as targets for specific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Treg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-based therapies” in</w:t>
                      </w:r>
                      <w:r w:rsidRP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B06 together with Alexander Scheffold.</w:t>
                      </w:r>
                    </w:p>
                    <w:p w:rsidR="00926EC3" w:rsidRDefault="00926EC3" w:rsidP="00926EC3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926EC3" w:rsidRDefault="00926EC3" w:rsidP="00926EC3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D66446" w:rsidRDefault="00D66446" w:rsidP="006B71E5">
      <w:pPr>
        <w:tabs>
          <w:tab w:val="left" w:pos="6075"/>
        </w:tabs>
      </w:pPr>
    </w:p>
    <w:p w:rsidR="008A6FB3" w:rsidRDefault="006B71E5" w:rsidP="006B71E5">
      <w:pPr>
        <w:tabs>
          <w:tab w:val="left" w:pos="6075"/>
        </w:tabs>
      </w:pPr>
      <w:r>
        <w:tab/>
      </w:r>
    </w:p>
    <w:p w:rsidR="002929C6" w:rsidRDefault="00862A37" w:rsidP="006B71E5">
      <w:pPr>
        <w:tabs>
          <w:tab w:val="left" w:pos="6075"/>
        </w:tabs>
      </w:pPr>
      <w:r w:rsidRPr="004E6CCE">
        <w:rPr>
          <w:noProof/>
          <w:lang w:eastAsia="de-DE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margin">
              <wp:posOffset>-376555</wp:posOffset>
            </wp:positionH>
            <wp:positionV relativeFrom="page">
              <wp:posOffset>3590925</wp:posOffset>
            </wp:positionV>
            <wp:extent cx="1002030" cy="1068150"/>
            <wp:effectExtent l="0" t="0" r="7620" b="0"/>
            <wp:wrapNone/>
            <wp:docPr id="230" name="Grafik 230" descr="W:\med1\science\Forschungssekretariat\Transregio\Homepage\Bilder TRR241\geschickt\Sebastian Zun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med1\science\Forschungssekretariat\Transregio\Homepage\Bilder TRR241\geschickt\Sebastian Zund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t="2813" r="13509" b="31562"/>
                    <a:stretch/>
                  </pic:blipFill>
                  <pic:spPr bwMode="auto">
                    <a:xfrm>
                      <a:off x="0" y="0"/>
                      <a:ext cx="1002030" cy="1068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5BC" w:rsidRDefault="00862A37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9FEAEEC" wp14:editId="1A896B7A">
                <wp:simplePos x="0" y="0"/>
                <wp:positionH relativeFrom="margin">
                  <wp:posOffset>709295</wp:posOffset>
                </wp:positionH>
                <wp:positionV relativeFrom="page">
                  <wp:posOffset>3686175</wp:posOffset>
                </wp:positionV>
                <wp:extent cx="5486400" cy="1009650"/>
                <wp:effectExtent l="0" t="0" r="0" b="0"/>
                <wp:wrapThrough wrapText="bothSides">
                  <wp:wrapPolygon edited="0">
                    <wp:start x="225" y="0"/>
                    <wp:lineTo x="225" y="21192"/>
                    <wp:lineTo x="21300" y="21192"/>
                    <wp:lineTo x="21300" y="0"/>
                    <wp:lineTo x="225" y="0"/>
                  </wp:wrapPolygon>
                </wp:wrapThrough>
                <wp:docPr id="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CE" w:rsidRDefault="004E6CCE" w:rsidP="004E6CCE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Please welcome the new TRR 241 PI Sebastian Zundler from the UKER. He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work on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“Direct and indirect crosstalk of epithelial GPR15L with immune cells via the intestinal microbiome in the pathogenesis of IBD” in</w:t>
                            </w:r>
                            <w:r w:rsidRPr="0072141A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5360D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project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B08.</w:t>
                            </w:r>
                          </w:p>
                          <w:p w:rsidR="004E6CCE" w:rsidRDefault="004E6CCE" w:rsidP="004E6CCE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4E6CCE" w:rsidRDefault="004E6CCE" w:rsidP="004E6CCE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AEEC" id="_x0000_s1042" type="#_x0000_t202" style="position:absolute;margin-left:55.85pt;margin-top:290.25pt;width:6in;height:79.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4+EQIAAP0DAAAOAAAAZHJzL2Uyb0RvYy54bWysU9uO2yAQfa/Uf0C8N74oSTdWyGq7260q&#10;bS/Sbj+AYByjAkOBxE6/vgNO0qh9q+oHxHiYw5wzh/XtaDQ5SB8UWEarWUmJtAJaZXeMfnt5fHND&#10;SYjctlyDlYweZaC3m9ev1oNrZA096FZ6giA2NINjtI/RNUURRC8NDzNw0mKyA294xNDvitbzAdGN&#10;LuqyXBYD+NZ5EDIE/PswJekm43edFPFL1wUZiWYUe4t59XndprXYrHmz89z1Spza4P/QheHK4qUX&#10;qAceOdl79ReUUcJDgC7OBJgCuk4JmTkgm6r8g81zz53MXFCc4C4yhf8HKz4fvnqiWkbrekWJ5QaH&#10;9CLH2EndkjrpM7jQ4LFnhwfj+A5GnHPmGtwTiO+BWLjvud3JO+9h6CVvsb8qVRZXpRNOSCDb4RO0&#10;eA3fR8hAY+dNEg/lIIiOczpeZoOtEIE/F/Ob5bzElMBcVZar5SJPr+DNudz5ED9IMCRtGPU4/AzP&#10;D08hpnZ4cz6SbrPwqLTOBtCWDIyuFvUiF1xljIroT60Mozdl+ibHJJbvbZuLI1d62uMF2p5oJ6YT&#10;5zhux6xwtTzLuYX2iEJ4mPyI7wc3PfiflAzoRUbDjz33khL90aKYq2o+T+bNwXzxtsbAX2e21xlu&#10;BUIxGimZtvcxG37ifIeidyrLkaYzdXLqGT2WVTq9h2Ti6zif+v1qN78AAAD//wMAUEsDBBQABgAI&#10;AAAAIQDJRxou3gAAAAsBAAAPAAAAZHJzL2Rvd25yZXYueG1sTI9NT8MwDIbvSPyHyEjcWFIgdC1N&#10;JwTiCmJ8SNyyxmsrGqdqsrX8e8wJjq/96PXjarP4QRxxin0gA9lKgUBqguupNfD2+nixBhGTJWeH&#10;QGjgGyNs6tOTypYuzPSCx21qBZdQLK2BLqWxlDI2HXobV2FE4t0+TN4mjlMr3WRnLveDvFTqRnrb&#10;E1/o7Ij3HTZf24M38P60//y4Vs/tg9fjHBYlyRfSmPOz5e4WRMIl/cHwq8/qULPTLhzIRTFwzrKc&#10;UQN6rTQIJopc82RnIL8qNMi6kv9/qH8AAAD//wMAUEsBAi0AFAAGAAgAAAAhALaDOJL+AAAA4QEA&#10;ABMAAAAAAAAAAAAAAAAAAAAAAFtDb250ZW50X1R5cGVzXS54bWxQSwECLQAUAAYACAAAACEAOP0h&#10;/9YAAACUAQAACwAAAAAAAAAAAAAAAAAvAQAAX3JlbHMvLnJlbHNQSwECLQAUAAYACAAAACEA+uJO&#10;PhECAAD9AwAADgAAAAAAAAAAAAAAAAAuAgAAZHJzL2Uyb0RvYy54bWxQSwECLQAUAAYACAAAACEA&#10;yUcaLt4AAAALAQAADwAAAAAAAAAAAAAAAABrBAAAZHJzL2Rvd25yZXYueG1sUEsFBgAAAAAEAAQA&#10;8wAAAHYFAAAAAA==&#10;" filled="f" stroked="f">
                <v:textbox>
                  <w:txbxContent>
                    <w:p w:rsidR="004E6CCE" w:rsidRDefault="004E6CCE" w:rsidP="004E6CCE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Please welcome the new TRR 241 PI Sebastian Zundler from the UKER. He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work on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“Direct and indirect crosstalk of epithelial GPR15L with immune cells via the intestinal microbiome in the pathogenesis of IBD” in</w:t>
                      </w:r>
                      <w:r w:rsidRPr="0072141A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  <w:r w:rsidRPr="005360D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project </w:t>
                      </w: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B08.</w:t>
                      </w:r>
                    </w:p>
                    <w:p w:rsidR="004E6CCE" w:rsidRDefault="004E6CCE" w:rsidP="004E6CCE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4E6CCE" w:rsidRDefault="004E6CCE" w:rsidP="004E6CCE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D355BC" w:rsidRDefault="00D355BC" w:rsidP="006B71E5">
      <w:pPr>
        <w:tabs>
          <w:tab w:val="left" w:pos="6075"/>
        </w:tabs>
      </w:pPr>
    </w:p>
    <w:p w:rsidR="00F806C7" w:rsidRDefault="00862A37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3E79F7E8" wp14:editId="68286495">
                <wp:simplePos x="0" y="0"/>
                <wp:positionH relativeFrom="margin">
                  <wp:posOffset>-605155</wp:posOffset>
                </wp:positionH>
                <wp:positionV relativeFrom="paragraph">
                  <wp:posOffset>859155</wp:posOffset>
                </wp:positionV>
                <wp:extent cx="6781800" cy="2238375"/>
                <wp:effectExtent l="0" t="0" r="0" b="0"/>
                <wp:wrapThrough wrapText="bothSides">
                  <wp:wrapPolygon edited="0">
                    <wp:start x="182" y="0"/>
                    <wp:lineTo x="182" y="21324"/>
                    <wp:lineTo x="21357" y="21324"/>
                    <wp:lineTo x="21357" y="0"/>
                    <wp:lineTo x="182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95D" w:rsidRDefault="003F495D" w:rsidP="00DF596C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</w:p>
                          <w:p w:rsidR="00DF596C" w:rsidRDefault="00DF596C" w:rsidP="00DF596C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Please welcome our new doctoral students of the TRR 241: </w:t>
                            </w:r>
                          </w:p>
                          <w:p w:rsidR="004B5D57" w:rsidRPr="003F495D" w:rsidRDefault="00DF596C" w:rsidP="004B5D57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Sonja Walling (B01)</w:t>
                            </w:r>
                            <w:r w:rsidR="00862A37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  </w:t>
                            </w:r>
                          </w:p>
                          <w:p w:rsidR="004B5D57" w:rsidRPr="003F495D" w:rsidRDefault="00DF596C" w:rsidP="004B5D57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Toka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Omar (B01)</w:t>
                            </w:r>
                          </w:p>
                          <w:p w:rsidR="004B5D57" w:rsidRPr="003F495D" w:rsidRDefault="00DF596C" w:rsidP="004B5D57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Aayushi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Shah (B03)</w:t>
                            </w:r>
                          </w:p>
                          <w:p w:rsidR="004B5D57" w:rsidRPr="003F495D" w:rsidRDefault="00DF596C" w:rsidP="004B5D57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Johan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Kantsjö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(B03)</w:t>
                            </w:r>
                          </w:p>
                          <w:p w:rsidR="004B5D57" w:rsidRPr="003F495D" w:rsidRDefault="00DF596C" w:rsidP="004B5D57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Patrycja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Topczewska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(B05)</w:t>
                            </w:r>
                          </w:p>
                          <w:p w:rsidR="00DF596C" w:rsidRPr="00DF596C" w:rsidRDefault="00DF596C" w:rsidP="00DF596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Hendrik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Grapp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(B04)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F7E8" id="_x0000_s1043" type="#_x0000_t202" style="position:absolute;margin-left:-47.65pt;margin-top:67.65pt;width:534pt;height:176.2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ACEAIAAPsDAAAOAAAAZHJzL2Uyb0RvYy54bWysU9tu2zAMfR+wfxD0vjh2kyY14hRduw4D&#10;ugvQ7gMUWYqFSaImKbGzry8lJ1mwvQ3zgyCa5CHPIbW6HYwme+GDAtvQcjKlRFgOrbLbhn5/eXy3&#10;pCREZlumwYqGHkSgt+u3b1a9q0UFHehWeIIgNtS9a2gXo6uLIvBOGBYm4IRFpwRvWETTb4vWsx7R&#10;jS6q6fS66MG3zgMXIeDfh9FJ1xlfSsHjVymDiEQ3FHuL+fT53KSzWK9YvfXMdYof22D/0IVhymLR&#10;M9QDi4zsvPoLyijuIYCMEw6mACkVF5kDsimnf7B57pgTmQuKE9xZpvD/YPmX/TdPVNvQOSWWGRzR&#10;ixiiFLolVVKnd6HGoGeHYXF4DwNOOTMN7gn4j0As3HfMbsWd99B3grXYXZkyi4vUESckkE3/GVos&#10;w3YRMtAgvUnSoRgE0XFKh/NksBXC8ef1Ylkup+ji6Kuqq+XVYp5rsPqU7nyIHwUYki4N9Tj6DM/2&#10;TyGmdlh9CknVLDwqrfP4tSV9Q2/m1TwnXHiMiridWpmGYnX8xn1JLD/YNidHpvR4xwLaHmknpiPn&#10;OGyGrG+5PMm5gfaAQngYtxFfD1468L8o6XETGxp+7pgXlOhPFsW8KWeztLrZmM0XFRr+0rO59DDL&#10;EaqhkZLxeh/zuo+c71B0qbIcaTpjJ8eeccOySsfXkFb40s5Rv9/s+hUAAP//AwBQSwMEFAAGAAgA&#10;AAAhAKrhl+jfAAAACwEAAA8AAABkcnMvZG93bnJldi54bWxMj8tOwzAQRfdI/IM1SOxamz7IgzgV&#10;ArEFUR4SOzeeJhHxOIrdJvx9p6uym9E9unOm2EyuE0ccQutJw91cgUCqvG2p1vD58TJLQYRoyJrO&#10;E2r4wwCb8vqqMLn1I73jcRtrwSUUcqOhibHPpQxVg86Eue+RONv7wZnI61BLO5iRy10nF0rdS2da&#10;4guN6fGpwep3e3Aavl73P98r9VY/u3U/+klJcpnU+vZmenwAEXGKFxjO+qwOJTvt/IFsEJ2GWbZe&#10;MsrB8jwwkSWLBMROwypNUpBlIf//UJ4AAAD//wMAUEsBAi0AFAAGAAgAAAAhALaDOJL+AAAA4QEA&#10;ABMAAAAAAAAAAAAAAAAAAAAAAFtDb250ZW50X1R5cGVzXS54bWxQSwECLQAUAAYACAAAACEAOP0h&#10;/9YAAACUAQAACwAAAAAAAAAAAAAAAAAvAQAAX3JlbHMvLnJlbHNQSwECLQAUAAYACAAAACEAXkfw&#10;AhACAAD7AwAADgAAAAAAAAAAAAAAAAAuAgAAZHJzL2Uyb0RvYy54bWxQSwECLQAUAAYACAAAACEA&#10;quGX6N8AAAALAQAADwAAAAAAAAAAAAAAAABqBAAAZHJzL2Rvd25yZXYueG1sUEsFBgAAAAAEAAQA&#10;8wAAAHYFAAAAAA==&#10;" filled="f" stroked="f">
                <v:textbox>
                  <w:txbxContent>
                    <w:p w:rsidR="003F495D" w:rsidRDefault="003F495D" w:rsidP="00DF596C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</w:p>
                    <w:p w:rsidR="00DF596C" w:rsidRDefault="00DF596C" w:rsidP="00DF596C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Please welcome our new doctoral students of the TRR 241: </w:t>
                      </w:r>
                    </w:p>
                    <w:p w:rsidR="004B5D57" w:rsidRPr="003F495D" w:rsidRDefault="00DF596C" w:rsidP="004B5D57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Sonja Walling (B01)</w:t>
                      </w:r>
                      <w:r w:rsidR="00862A37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  </w:t>
                      </w:r>
                    </w:p>
                    <w:p w:rsidR="004B5D57" w:rsidRPr="003F495D" w:rsidRDefault="00DF596C" w:rsidP="004B5D57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Toka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Omar (B01)</w:t>
                      </w:r>
                    </w:p>
                    <w:p w:rsidR="004B5D57" w:rsidRPr="003F495D" w:rsidRDefault="00DF596C" w:rsidP="004B5D57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Aayushi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Shah (B03)</w:t>
                      </w:r>
                    </w:p>
                    <w:p w:rsidR="004B5D57" w:rsidRPr="003F495D" w:rsidRDefault="00DF596C" w:rsidP="004B5D57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Johan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Kantsjö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(B03)</w:t>
                      </w:r>
                    </w:p>
                    <w:p w:rsidR="004B5D57" w:rsidRPr="003F495D" w:rsidRDefault="00DF596C" w:rsidP="004B5D57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Patrycja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Topczewska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(B05)</w:t>
                      </w:r>
                    </w:p>
                    <w:p w:rsidR="00DF596C" w:rsidRPr="00DF596C" w:rsidRDefault="00DF596C" w:rsidP="00DF596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Hendrik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Grapp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(B04)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314960</wp:posOffset>
            </wp:positionV>
            <wp:extent cx="1047750" cy="1099185"/>
            <wp:effectExtent l="0" t="0" r="0" b="5715"/>
            <wp:wrapThrough wrapText="bothSides">
              <wp:wrapPolygon edited="0">
                <wp:start x="7462" y="0"/>
                <wp:lineTo x="4713" y="1123"/>
                <wp:lineTo x="0" y="4867"/>
                <wp:lineTo x="0" y="14225"/>
                <wp:lineTo x="1571" y="17969"/>
                <wp:lineTo x="1571" y="18343"/>
                <wp:lineTo x="6676" y="21338"/>
                <wp:lineTo x="7069" y="21338"/>
                <wp:lineTo x="14138" y="21338"/>
                <wp:lineTo x="14531" y="21338"/>
                <wp:lineTo x="19636" y="18343"/>
                <wp:lineTo x="19636" y="17969"/>
                <wp:lineTo x="21207" y="14225"/>
                <wp:lineTo x="21207" y="4867"/>
                <wp:lineTo x="16495" y="1123"/>
                <wp:lineTo x="13745" y="0"/>
                <wp:lineTo x="7462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es babst 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4858" r="5640" b="30973"/>
                    <a:stretch/>
                  </pic:blipFill>
                  <pic:spPr bwMode="auto">
                    <a:xfrm>
                      <a:off x="0" y="0"/>
                      <a:ext cx="1047750" cy="10991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6C7" w:rsidRDefault="00862A37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ED735BC" wp14:editId="31355B4B">
                <wp:simplePos x="0" y="0"/>
                <wp:positionH relativeFrom="margin">
                  <wp:posOffset>-748030</wp:posOffset>
                </wp:positionH>
                <wp:positionV relativeFrom="paragraph">
                  <wp:posOffset>3068954</wp:posOffset>
                </wp:positionV>
                <wp:extent cx="7229475" cy="2886075"/>
                <wp:effectExtent l="0" t="0" r="28575" b="2857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28860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6C14B" id="Abgerundetes Rechteck 2" o:spid="_x0000_s1026" style="position:absolute;margin-left:-58.9pt;margin-top:241.65pt;width:569.25pt;height:227.25pt;z-index:25179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BZkwIAAHUFAAAOAAAAZHJzL2Uyb0RvYy54bWy0VElvEzEUviPxHyzf6SRDStKokypqKEIq&#10;bUWLenY8nhkLb9jOUn49nz2TbnBCcJl5m9/yveX0bK8V2QofpDUVHR+NKBGG21qatqLf7i7ezSgJ&#10;kZmaKWtERR9EoGeLt29Od24uSttZVQtP4MSE+c5VtIvRzYsi8E5oFo6sEwbKxnrNIljfFrVnO3jX&#10;qihHow/FzvraectFCJCueiVdZP9NI3i8bpogIlEVRW4xf33+rtO3WJyyeeuZ6yQf0mB/kYVm0iDo&#10;o6sVi4xsvPzNlZbc22CbeMStLmzTSC5yDahmPHpVzW3HnMi1AJzgHmEK/84tv9reeCLripaUGKbR&#10;ouW6FX5jahFFIF8F76Lg30mZoNq5MMeLW3fjBy6ATHXvG6/THxWRfYb34RFesY+EQzgty5PJ9JgS&#10;Dl05m30YgYGf4um58yF+ElaTRFTUW+SBFGLGlm0vQ+ztD3YpZLBK1hdSqcz4dn2uPNkyNPzjarp6&#10;P85v1UZ/sXUvxtyMhs5DjPnoxbODGPmE3k3O7YV/ZcgOc15O4YFwholtFIsgtQOGwbSUMNViFXj0&#10;OfCL14Pb/5ZdgmXFQtcHyKH7CdcyYs2U1BXNZebyUacyCTSRF2UAN/W472qi1rZ+wIB4229OcPxC&#10;IsglC/GGeawKYMD6x2t8GmWBjR0oSjrrf/5JnuwxwdBSssPqAbcfG+YFJeqzwWyfjCeTtKuZmRxP&#10;SzD+uWb9XGM2+tyi2WMcGsczmeyjOpCNt/oeV2KZokLFDEfsvkMDcx77k4A7w8Vymc2wn47FS3Pr&#10;eHKecErw3u3vmXfDfEaM9pU9rCmbv5rQ3ja9NHa5ibaReXyfcMV8JQa7nSdtuEPpeDzns9XTtVz8&#10;AgAA//8DAFBLAwQUAAYACAAAACEASrvkFeIAAAANAQAADwAAAGRycy9kb3ducmV2LnhtbEyPzU7D&#10;MBCE70i8g7VI3Fo7PyJNiFMBUjkBoqUHjk5skkC8juJtm7497gmOoxnNfFOuZzuwo5l871BCtBTA&#10;DDZO99hK2H9sFitgnhRqNTg0Es7Gw7q6vipVod0Jt+a4o5aFEvSFktARjQXnvumMVX7pRoPB+3KT&#10;VRTk1HI9qVMotwOPhbjjVvUYFjo1mqfOND+7g5WQxW/bz3z/vnmsv1/TOqX85fxMUt7ezA/3wMjM&#10;9BeGC35Ahyow1e6A2rNBwiKKssBOEtJVkgC7REQsMmC1hDwJHq9K/v9F9QsAAP//AwBQSwECLQAU&#10;AAYACAAAACEAtoM4kv4AAADhAQAAEwAAAAAAAAAAAAAAAAAAAAAAW0NvbnRlbnRfVHlwZXNdLnht&#10;bFBLAQItABQABgAIAAAAIQA4/SH/1gAAAJQBAAALAAAAAAAAAAAAAAAAAC8BAABfcmVscy8ucmVs&#10;c1BLAQItABQABgAIAAAAIQD8pHBZkwIAAHUFAAAOAAAAAAAAAAAAAAAAAC4CAABkcnMvZTJvRG9j&#10;LnhtbFBLAQItABQABgAIAAAAIQBKu+QV4gAAAA0BAAAPAAAAAAAAAAAAAAAAAO0EAABkcnMvZG93&#10;bnJldi54bWxQSwUGAAAAAAQABADzAAAA/AUAAAAA&#10;" fillcolor="#fbe5d6" strokecolor="#fbe5d6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57F1A025" wp14:editId="6B99826E">
                <wp:simplePos x="0" y="0"/>
                <wp:positionH relativeFrom="margin">
                  <wp:posOffset>-595630</wp:posOffset>
                </wp:positionH>
                <wp:positionV relativeFrom="paragraph">
                  <wp:posOffset>180975</wp:posOffset>
                </wp:positionV>
                <wp:extent cx="5438775" cy="600075"/>
                <wp:effectExtent l="0" t="0" r="0" b="0"/>
                <wp:wrapThrough wrapText="bothSides">
                  <wp:wrapPolygon edited="0">
                    <wp:start x="227" y="0"/>
                    <wp:lineTo x="227" y="20571"/>
                    <wp:lineTo x="21335" y="20571"/>
                    <wp:lineTo x="21335" y="0"/>
                    <wp:lineTo x="227" y="0"/>
                  </wp:wrapPolygon>
                </wp:wrapThrough>
                <wp:docPr id="2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9C6" w:rsidRDefault="002929C6" w:rsidP="002929C6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Please welcome the new TRR 241 secretary Ines Babst! She</w:t>
                            </w:r>
                            <w:r w:rsidR="006D027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will work at the Erlangen site and </w:t>
                            </w:r>
                            <w:proofErr w:type="gramStart"/>
                            <w:r w:rsidR="006D027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will </w:t>
                            </w:r>
                            <w:r w:rsidR="003E604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also</w:t>
                            </w:r>
                            <w:proofErr w:type="gramEnd"/>
                            <w:r w:rsidR="003E604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be</w:t>
                            </w:r>
                            <w:r w:rsidR="006D027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 xml:space="preserve"> a contact person for the </w:t>
                            </w:r>
                            <w:proofErr w:type="spellStart"/>
                            <w:r w:rsidR="006D027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iRTG</w:t>
                            </w:r>
                            <w:proofErr w:type="spellEnd"/>
                            <w:r w:rsidR="006D0271">
                              <w:rPr>
                                <w:rFonts w:ascii="Arial" w:hAnsi="Arial" w:cs="Arial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A025" id="_x0000_s1044" type="#_x0000_t202" style="position:absolute;margin-left:-46.9pt;margin-top:14.25pt;width:428.25pt;height:47.2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FiEAIAAPwDAAAOAAAAZHJzL2Uyb0RvYy54bWysU9tuGyEQfa/Uf0C813upHTsr4yhNmqpS&#10;epGSfgBmWS8qMBSwd9Ov78DartW+VX1BAzNzZs6ZYX0zGk0O0gcFltFqVlIirYBW2R2j354f3qwo&#10;CZHblmuwktEXGejN5vWr9eAaWUMPupWeIIgNzeAY7WN0TVEE0UvDwwyctOjswBse8ep3Rev5gOhG&#10;F3VZXhUD+NZ5EDIEfL2fnHST8btOivil64KMRDOKvcV8+nxu01ls1rzZee56JY5t8H/ownBlsegZ&#10;6p5HTvZe/QVllPAQoIszAaaArlNCZg7Ipir/YPPUcyczFxQnuLNM4f/Bis+Hr56oltG6WlBiucEh&#10;PcsxdlK3pE76DC40GPbkMDCO72DEOWeuwT2C+B6Ihbue25289R6GXvIW+6tSZnGROuGEBLIdPkGL&#10;Zfg+QgYaO2+SeCgHQXSc08t5NtgKEfi4mL9dLZfYokDfVVmWaKcSvDllOx/iBwmGJINRj7PP6Pzw&#10;GOIUegpJxSw8KK3xnTfakoHR60W9yAkXHqMirqdWhtEV1iyPC5NIvrdtTo5c6cnGXrQ9sk5EJ8px&#10;3I5Z4Gp5UnML7Qvq4GFaR/w+aPTgf1Iy4CoyGn7suZeU6I8Wtbyu5vO0u/kyXyxrvPhLz/bSw61A&#10;KEYjJZN5F/O+T5xvUfNOZTnScKZOjj3jimVBj98h7fDlPUf9/rSbXwAAAP//AwBQSwMEFAAGAAgA&#10;AAAhAH3g3WnfAAAACgEAAA8AAABkcnMvZG93bnJldi54bWxMj8tOwzAQRfdI/QdrKrFrbVL6CnGq&#10;CsQW1AKVunPjaRI1Hkex24S/Z1jBcnSP7j2TbQbXiBt2ofak4WGqQCAV3tZUavj8eJ2sQIRoyJrG&#10;E2r4xgCbfHSXmdT6nnZ428dScAmF1GioYmxTKUNRoTNh6lskzs6+cyby2ZXSdqbnctfIRKmFdKYm&#10;XqhMi88VFpf91Wn4ejsfD4/qvXxx87b3g5Lk1lLr+/GwfQIRcYh/MPzqszrk7HTyV7JBNBom6xmr&#10;Rw3Jag6CgeUiWYI4MZnMFMg8k/9fyH8AAAD//wMAUEsBAi0AFAAGAAgAAAAhALaDOJL+AAAA4QEA&#10;ABMAAAAAAAAAAAAAAAAAAAAAAFtDb250ZW50X1R5cGVzXS54bWxQSwECLQAUAAYACAAAACEAOP0h&#10;/9YAAACUAQAACwAAAAAAAAAAAAAAAAAvAQAAX3JlbHMvLnJlbHNQSwECLQAUAAYACAAAACEAyeGh&#10;YhACAAD8AwAADgAAAAAAAAAAAAAAAAAuAgAAZHJzL2Uyb0RvYy54bWxQSwECLQAUAAYACAAAACEA&#10;feDdad8AAAAKAQAADwAAAAAAAAAAAAAAAABqBAAAZHJzL2Rvd25yZXYueG1sUEsFBgAAAAAEAAQA&#10;8wAAAHYFAAAAAA==&#10;" filled="f" stroked="f">
                <v:textbox>
                  <w:txbxContent>
                    <w:p w:rsidR="002929C6" w:rsidRDefault="002929C6" w:rsidP="002929C6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n-US"/>
                        </w:rPr>
                        <w:t>Please welcome the new TRR 241 secretary Ines Babst! She</w:t>
                      </w:r>
                      <w:r w:rsidR="006D0271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will work at the Erlangen site and </w:t>
                      </w:r>
                      <w:proofErr w:type="gramStart"/>
                      <w:r w:rsidR="006D0271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will </w:t>
                      </w:r>
                      <w:r w:rsidR="003E6041">
                        <w:rPr>
                          <w:rFonts w:ascii="Arial" w:hAnsi="Arial" w:cs="Arial"/>
                          <w:sz w:val="24"/>
                          <w:lang w:val="en-US"/>
                        </w:rPr>
                        <w:t>also</w:t>
                      </w:r>
                      <w:proofErr w:type="gramEnd"/>
                      <w:r w:rsidR="003E6041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be</w:t>
                      </w:r>
                      <w:r w:rsidR="006D0271">
                        <w:rPr>
                          <w:rFonts w:ascii="Arial" w:hAnsi="Arial" w:cs="Arial"/>
                          <w:sz w:val="24"/>
                          <w:lang w:val="en-US"/>
                        </w:rPr>
                        <w:t xml:space="preserve"> a contact person for the </w:t>
                      </w:r>
                      <w:proofErr w:type="spellStart"/>
                      <w:r w:rsidR="006D0271">
                        <w:rPr>
                          <w:rFonts w:ascii="Arial" w:hAnsi="Arial" w:cs="Arial"/>
                          <w:sz w:val="24"/>
                          <w:lang w:val="en-US"/>
                        </w:rPr>
                        <w:t>iRTG</w:t>
                      </w:r>
                      <w:proofErr w:type="spellEnd"/>
                      <w:r w:rsidR="006D0271">
                        <w:rPr>
                          <w:rFonts w:ascii="Arial" w:hAnsi="Arial" w:cs="Arial"/>
                          <w:sz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806C7" w:rsidRDefault="00F806C7" w:rsidP="006B71E5">
      <w:pPr>
        <w:tabs>
          <w:tab w:val="left" w:pos="6075"/>
        </w:tabs>
      </w:pPr>
    </w:p>
    <w:p w:rsidR="00F806C7" w:rsidRDefault="005D5865" w:rsidP="006B71E5">
      <w:pPr>
        <w:tabs>
          <w:tab w:val="left" w:pos="6075"/>
        </w:tabs>
      </w:pPr>
      <w:r>
        <w:rPr>
          <w:rFonts w:ascii="Arial" w:hAnsi="Arial" w:cs="Arial"/>
          <w:b/>
          <w:i/>
          <w:noProof/>
          <w:sz w:val="24"/>
          <w:lang w:eastAsia="de-DE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284799</wp:posOffset>
            </wp:positionV>
            <wp:extent cx="1394124" cy="14859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gdalena Prüß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7"/>
                    <a:stretch/>
                  </pic:blipFill>
                  <pic:spPr bwMode="auto">
                    <a:xfrm>
                      <a:off x="0" y="0"/>
                      <a:ext cx="1394124" cy="14859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6C7" w:rsidRDefault="00862A37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4338FCD9" wp14:editId="7C48F11D">
                <wp:simplePos x="0" y="0"/>
                <wp:positionH relativeFrom="margin">
                  <wp:posOffset>1499870</wp:posOffset>
                </wp:positionH>
                <wp:positionV relativeFrom="paragraph">
                  <wp:posOffset>246380</wp:posOffset>
                </wp:positionV>
                <wp:extent cx="4657725" cy="923925"/>
                <wp:effectExtent l="0" t="0" r="0" b="0"/>
                <wp:wrapThrough wrapText="bothSides">
                  <wp:wrapPolygon edited="0">
                    <wp:start x="265" y="0"/>
                    <wp:lineTo x="265" y="20932"/>
                    <wp:lineTo x="21291" y="20932"/>
                    <wp:lineTo x="21291" y="0"/>
                    <wp:lineTo x="265" y="0"/>
                  </wp:wrapPolygon>
                </wp:wrapThrough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A37" w:rsidRPr="00862A37" w:rsidRDefault="00862A37" w:rsidP="00862A37">
                            <w:pPr>
                              <w:pStyle w:val="Listenabsatz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  <w:r w:rsidRPr="00862A37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Congratulations to Magdalena Prüß, who has accepted the professorship for Basic Medical Science</w:t>
                            </w:r>
                            <w:r w:rsidR="005D586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lang w:val="en-US"/>
                              </w:rPr>
                              <w:t>s at the Medical School Berlin!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FCD9" id="_x0000_s1045" type="#_x0000_t202" style="position:absolute;margin-left:118.1pt;margin-top:19.4pt;width:366.75pt;height:72.75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rhDAIAAPoDAAAOAAAAZHJzL2Uyb0RvYy54bWysU9tuGyEQfa/Uf0C812tv7TheeR2lSVNV&#10;Si9S0g/AXLyowFDA3k2/PgPruFb6VpUHNMMMhzlnhvXVYA05yBA1uJbOJlNKpOMgtNu19Mfj3btL&#10;SmJiTjADTrb0SUZ6tXn7Zt37RtbQgREyEARxsel9S7uUfFNVkXfSsjgBLx0GFQTLErphV4nAekS3&#10;pqqn04uqhyB8AC5jxNPbMUg3BV8pydM3paJMxLQUa0tlD2Xf5r3arFmzC8x3mh/LYP9QhWXa4aMn&#10;qFuWGNkH/ReU1TxABJUmHGwFSmkuCwdkM5u+YvPQMS8LFxQn+pNM8f/B8q+H74Fo0dIlJY5ZbNGj&#10;HJKSRpA6q9P72GDSg8e0NHyAAbtcmEZ/D/xnJA5uOuZ28joE6DvJBFY3yzers6sjTswg2/4LCHyG&#10;7RMUoEEFm6VDMQiiY5eeTp3BUgjHw/nFYrmsF5RwjK3q9yu08xOsebntQ0yfJFiSjZYG7HxBZ4f7&#10;mMbUl5T8mIM7bQyes8Y40iPoAiFfRaxOOJxG25ZeTvMaxyWT/OhEuZyYNqONtRh3ZJ2JjpTTsB2K&#10;vPVJzS2IJ9QhwDiM+HnQ6CD8pqTHQWxp/LVnQVJiPjvUcjWbz/PkFme+WNbohPPI9jzCHEeoliZK&#10;RvMmlWkfmV2j5koXOXJzxkqONeOAFUGPnyFP8Llfsv582c0zAAAA//8DAFBLAwQUAAYACAAAACEA&#10;7Cck094AAAAKAQAADwAAAGRycy9kb3ducmV2LnhtbEyPy07DMBBF90j8gzVI7KhNUkIS4lQIxBbU&#10;8pDYufE0iYjHUew24e8ZVrAczdG951abxQ3ihFPoPWm4XikQSI23PbUa3l6frnIQIRqyZvCEGr4x&#10;wKY+P6tMaf1MWzztYis4hEJpNHQxjqWUoenQmbDyIxL/Dn5yJvI5tdJOZuZwN8hEqUw60xM3dGbE&#10;hw6br93RaXh/Pnx+rNVL++huxtkvSpIrpNaXF8v9HYiIS/yD4Vef1aFmp70/kg1i0JCkWcKohjTn&#10;CQwUWXELYs9kvk5B1pX8P6H+AQAA//8DAFBLAQItABQABgAIAAAAIQC2gziS/gAAAOEBAAATAAAA&#10;AAAAAAAAAAAAAAAAAABbQ29udGVudF9UeXBlc10ueG1sUEsBAi0AFAAGAAgAAAAhADj9If/WAAAA&#10;lAEAAAsAAAAAAAAAAAAAAAAALwEAAF9yZWxzLy5yZWxzUEsBAi0AFAAGAAgAAAAhAEwpuuEMAgAA&#10;+gMAAA4AAAAAAAAAAAAAAAAALgIAAGRycy9lMm9Eb2MueG1sUEsBAi0AFAAGAAgAAAAhAOwnJNPe&#10;AAAACgEAAA8AAAAAAAAAAAAAAAAAZgQAAGRycy9kb3ducmV2LnhtbFBLBQYAAAAABAAEAPMAAABx&#10;BQAAAAA=&#10;" filled="f" stroked="f">
                <v:textbox>
                  <w:txbxContent>
                    <w:p w:rsidR="00862A37" w:rsidRPr="00862A37" w:rsidRDefault="00862A37" w:rsidP="00862A37">
                      <w:pPr>
                        <w:pStyle w:val="Listenabsatz"/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</w:pPr>
                      <w:r w:rsidRPr="00862A37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Congratulations to Magdalena Prüß, who has accepted the professorship for Basic Medical Science</w:t>
                      </w:r>
                      <w:r w:rsidR="005D5865">
                        <w:rPr>
                          <w:rFonts w:ascii="Arial" w:hAnsi="Arial" w:cs="Arial"/>
                          <w:b/>
                          <w:i/>
                          <w:sz w:val="24"/>
                          <w:lang w:val="en-US"/>
                        </w:rPr>
                        <w:t>s at the Medical School Berlin!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806C7" w:rsidRDefault="005D5865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4C89B371" wp14:editId="59B5CB51">
                <wp:simplePos x="0" y="0"/>
                <wp:positionH relativeFrom="margin">
                  <wp:posOffset>-787400</wp:posOffset>
                </wp:positionH>
                <wp:positionV relativeFrom="page">
                  <wp:posOffset>1219200</wp:posOffset>
                </wp:positionV>
                <wp:extent cx="7324725" cy="9277350"/>
                <wp:effectExtent l="0" t="0" r="28575" b="19050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9277350"/>
                        </a:xfrm>
                        <a:prstGeom prst="roundRect">
                          <a:avLst/>
                        </a:prstGeom>
                        <a:solidFill>
                          <a:srgbClr val="E2E5D3"/>
                        </a:solidFill>
                        <a:ln>
                          <a:solidFill>
                            <a:srgbClr val="E2E5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5270F" id="Abgerundetes Rechteck 8" o:spid="_x0000_s1026" style="position:absolute;margin-left:-62pt;margin-top:96pt;width:576.75pt;height:730.5pt;z-index:-25152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B9pQIAAMAFAAAOAAAAZHJzL2Uyb0RvYy54bWysVEtv2zAMvg/YfxB0X524ydIGdYqgj2FA&#10;sRZth54VmYqNyaImKa/9+lHyo11X7FAsB0U0yY/kJ5Jn5/tGsy04X6Mp+PhoxBkYiWVt1gX//nj9&#10;6YQzH4QphUYDBT+A5+eLjx/OdnYOOVaoS3CMQIyf72zBqxDsPMu8rKAR/ggtGFIqdI0IJLp1Vjqx&#10;I/RGZ/lo9DnboSutQwne09fLVskXCV8pkOFWKQ+B6YJTbiGdLp2reGaLMzFfO2GrWnZpiHdk0Yja&#10;UNAB6lIEwTau/guqqaVDjyocSWwyVKqWkGqgasajV9U8VMJCqoXI8Xagyf8/WPlte+dYXRacHsqI&#10;hp5ouVqD25gSAnh2D7IKIH+wk0jVzvo5eTzYO9dJnq6x7r1yTfynitg+0XsY6IV9YJI+zo7zySyf&#10;ciZJd5rPZsfT9ADZs7t1PnwBbFi8FNwh5UEphMSt2N74QHHJvreLIT3quryutU6CW68utGNbQQ9+&#10;lV9NL49j4uTyh5k27/MknOiaRSLa0tMtHDREQG3uQRGbVGyeUk59DENCQkowYdyqKlFCm+d0RL8+&#10;zdj50SMlnQAjsqL6BuwOoLdsQXrsttrOPrpCGoPBefSvxFrnwSNFRhMG56Y26N4C0FRVF7m170lq&#10;qYksrbA8UK85bIfQW3ld0yvfCB/uhKOpo/mkTRJu6VAadwXH7sZZhe7XW9+jPQ0DaTnb0RQX3P/c&#10;CAec6a+GxuR0PJnEsU/CZDrLSXAvNauXGrNpLpD6Zkw7y8p0jfZB91flsHmihbOMUUkljKTYBZfB&#10;9cJFaLcLrSwJy2Uyo1G3ItyYBysjeGQ1NvDj/kk427V6oCn5hv3Ei/mrZm9to6fB5SagqtMkPPPa&#10;8U1rIjVOt9LiHnopJ6vnxbv4DQAA//8DAFBLAwQUAAYACAAAACEAQHy/k+IAAAAOAQAADwAAAGRy&#10;cy9kb3ducmV2LnhtbEyPwU7DMBBE70j8g7VI3Fo7gVZtiFMhBEhUHKBF4urESxI1XofYTcPfsz3B&#10;bVYzmn2TbybXiRGH0HrSkMwVCKTK25ZqDR/7p9kKRIiGrOk8oYYfDLApLi9yk1l/onccd7EWXEIh&#10;MxqaGPtMylA16EyY+x6JvS8/OBP5HGppB3PictfJVKmldKYl/tCYHh8arA67o9Mwvn4mh+cyrOzj&#10;97gv1bh9iy9bra+vpvs7EBGn+BeGMz6jQ8FMpT+SDaLTMEvSWx4T2VmnLM4Rla4XIEpWy8WNAlnk&#10;8v+M4hcAAP//AwBQSwECLQAUAAYACAAAACEAtoM4kv4AAADhAQAAEwAAAAAAAAAAAAAAAAAAAAAA&#10;W0NvbnRlbnRfVHlwZXNdLnhtbFBLAQItABQABgAIAAAAIQA4/SH/1gAAAJQBAAALAAAAAAAAAAAA&#10;AAAAAC8BAABfcmVscy8ucmVsc1BLAQItABQABgAIAAAAIQBteYB9pQIAAMAFAAAOAAAAAAAAAAAA&#10;AAAAAC4CAABkcnMvZTJvRG9jLnhtbFBLAQItABQABgAIAAAAIQBAfL+T4gAAAA4BAAAPAAAAAAAA&#10;AAAAAAAAAP8EAABkcnMvZG93bnJldi54bWxQSwUGAAAAAAQABADzAAAADgYAAAAA&#10;" fillcolor="#e2e5d3" strokecolor="#e2e5d3" strokeweight="1pt">
                <v:stroke joinstyle="miter"/>
                <w10:wrap anchorx="margin" anchory="page"/>
              </v:roundrect>
            </w:pict>
          </mc:Fallback>
        </mc:AlternateContent>
      </w:r>
      <w:r w:rsidR="00862A37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440A4D6D" wp14:editId="5A492570">
                <wp:simplePos x="0" y="0"/>
                <wp:positionH relativeFrom="margin">
                  <wp:align>center</wp:align>
                </wp:positionH>
                <wp:positionV relativeFrom="page">
                  <wp:posOffset>2095500</wp:posOffset>
                </wp:positionV>
                <wp:extent cx="6991350" cy="8010525"/>
                <wp:effectExtent l="0" t="0" r="0" b="0"/>
                <wp:wrapThrough wrapText="bothSides">
                  <wp:wrapPolygon edited="0">
                    <wp:start x="177" y="0"/>
                    <wp:lineTo x="177" y="21523"/>
                    <wp:lineTo x="21365" y="21523"/>
                    <wp:lineTo x="21365" y="0"/>
                    <wp:lineTo x="177" y="0"/>
                  </wp:wrapPolygon>
                </wp:wrapThrough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801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155" w:rsidRDefault="00025155" w:rsidP="006162C0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Yu YQ, Thonn V,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Patankar JV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Thoma OM,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Waldner M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Zielinska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M, Bao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LL, Gonzalez-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Aceera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M, Wallmüller S, Engel FB,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Stürzl 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Neurath MF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Liebing E,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Becker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. SMYD2 targets RIPK1 and restricts TNF-induced apoptosis and necroptosis to support colon tumor growth. Cell Death Dis. 2022 Jan 12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13(1):52.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: 10.1038/s41419-021-04483-0. </w:t>
                            </w:r>
                          </w:p>
                          <w:p w:rsidR="006162C0" w:rsidRDefault="006162C0" w:rsidP="006162C0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6162C0" w:rsidRDefault="006162C0" w:rsidP="006162C0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6162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Prüß MS</w:t>
                            </w:r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Bayer A, Bayer KE, </w:t>
                            </w:r>
                            <w:r w:rsidRPr="006162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Schumann M</w:t>
                            </w:r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6162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Atreya R</w:t>
                            </w:r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Mekle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R,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Fiebach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JB, </w:t>
                            </w:r>
                            <w:r w:rsidRPr="006162C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 xml:space="preserve">Siegmund </w:t>
                            </w:r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B,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Neeb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L. Functional Brain Changes Due to Chronic Abdominal Pain in Inflammatory Bowel Disease: A Case-Control Magnetic Resonance Imaging Study. 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Clin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Transl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proofErr w:type="spell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Gastroenterol</w:t>
                            </w:r>
                            <w:proofErr w:type="spell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. 2022 Feb 1</w:t>
                            </w:r>
                            <w:proofErr w:type="gram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;13</w:t>
                            </w:r>
                            <w:proofErr w:type="gram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(2):e00453. </w:t>
                            </w:r>
                            <w:proofErr w:type="spellStart"/>
                            <w:proofErr w:type="gramStart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: 10.14309/ctg.0000000000000453. PMID: 35060939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Heichler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C, Schmied A, Enderle K,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Scheibe K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Murawska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M,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Schmid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B,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Waldner MJ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Neurath MF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Neufert C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. Targeting STAT3 Signaling in COL1+ Fibroblasts Controls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Colitis-Associated Cancer in Mice. 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Cancers (Basel). 2022 Mar 14</w:t>
                            </w:r>
                            <w:proofErr w:type="gram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;14</w:t>
                            </w:r>
                            <w:proofErr w:type="gram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(6):1472. </w:t>
                            </w:r>
                            <w:proofErr w:type="spellStart"/>
                            <w:proofErr w:type="gram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: 10.3390/cancers14061472. 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Hecker J, Letizia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Loescher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BS,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Weidinger C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6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Early Onset of TNF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α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-Driven Arthritis, Auto-inflammation, and Progressive Loss of Vision in a Patient with ALPK1 Mutation.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J </w:t>
                            </w:r>
                            <w:proofErr w:type="spellStart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Clin</w:t>
                            </w:r>
                            <w:proofErr w:type="spellEnd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Immunol</w:t>
                            </w:r>
                            <w:proofErr w:type="spellEnd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2022 May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;42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(4):880-884.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10.1007/s10875-022-01214-8.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Epub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 Mar 2.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P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Ahlers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Mantei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Lozza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Stäber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Heinrich F,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Bacher P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Hohnstein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Menzel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Yüz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SG, Alvarez-Simon D,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Bickenbach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AR,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Weidinger C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Mockel-Tenbrinck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N,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Kühl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Maul J, Neumann C,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Scheffold 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27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 Notch/STAT3-driven Blimp-1/c-</w:t>
                              </w:r>
                              <w:proofErr w:type="spellStart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Maf</w:t>
                              </w:r>
                              <w:proofErr w:type="spellEnd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-dependent molecular switch induces IL-10 expression in human CD4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vertAlign w:val="superscript"/>
                                  <w:lang w:val="en-US"/>
                                </w:rPr>
                                <w:t>+</w:t>
                              </w:r>
                              <w:r w:rsidRPr="001E78FB">
                                <w:rPr>
                                  <w:rStyle w:val="apple-converted-space"/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 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T cells and is defective in Crohn´s disease patients.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Mucosal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Immunol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 2022 Mar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;15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(3):480-490.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10.1038/s41385-022-00487-x.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Epub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 Feb 15.</w:t>
                            </w:r>
                            <w:r w:rsidRPr="001E78FB">
                              <w:rPr>
                                <w:rStyle w:val="citation-part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PMID: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pmid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35169232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free-resource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Free PMC article.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Atreya R, Bojarski C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Kühl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, Trajanoski Z, Neurath MF,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B.</w:t>
                            </w: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Ileal</w:t>
                              </w:r>
                              <w:proofErr w:type="spellEnd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 and colonic Crohn's disease: Does location makes a difference in therapy </w:t>
                              </w:r>
                              <w:proofErr w:type="gramStart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efficacy?</w:t>
                              </w:r>
                              <w:proofErr w:type="gramEnd"/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Curr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Res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Pharmacol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Drug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Discov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 2022 Mar 19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;3:100097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 10.1016/j.crphar.2022.100097.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Voskens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Stoica D, Rosenberg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Vitali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F,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Zundler S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Ganslmayer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Knott H, Wiesinger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Wunder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Kummer M,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Schnoy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E,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Rath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T, Hartmann A,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Hackstein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H, Schuler-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Thurner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B,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Berking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C, Schuler G,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Atreya R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Neurath MF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29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Autologous regulatory T-cell transfer in refractory ulcerative colitis with concomitant primary </w:t>
                              </w:r>
                              <w:proofErr w:type="spellStart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sclerosing</w:t>
                              </w:r>
                              <w:proofErr w:type="spellEnd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 cholangitis.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Gut. 2022 Apr 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>15:gutjnl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-2022-327075.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>doi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10.1136/gutjnl-2022-327075.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Online ahead of print.</w:t>
                            </w:r>
                          </w:p>
                          <w:p w:rsidR="00EA3451" w:rsidRDefault="00EA3451" w:rsidP="00EA3451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EA3451" w:rsidRDefault="00EA3451" w:rsidP="00EA345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Stehr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AM, Wang G,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Demmler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R,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Stemmler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MP, Krug J,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Tripal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P,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Schmid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B,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Geppert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CI, Hartmann A, Muñoz LE, Schoen J,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Völkl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S, Merkel S, </w:t>
                            </w:r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Becker C</w:t>
                            </w:r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Schett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G,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Grützmann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R,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Naschberger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E, Herrmann M, </w:t>
                            </w:r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Stürzl M</w:t>
                            </w:r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. Neutrophil extracellular traps drive epithelial-mesenchymal transition of human colon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cancer.J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Pathol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. 2022 Apr</w:t>
                            </w:r>
                            <w:proofErr w:type="gram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;256</w:t>
                            </w:r>
                            <w:proofErr w:type="gram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(4):455-467. </w:t>
                            </w:r>
                            <w:proofErr w:type="spellStart"/>
                            <w:proofErr w:type="gram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: 10.1002/path.5860. </w:t>
                            </w:r>
                            <w:proofErr w:type="spellStart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Epub</w:t>
                            </w:r>
                            <w:proofErr w:type="spellEnd"/>
                            <w:r w:rsidRP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2022 Feb 15.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P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Ninnemann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Winsauer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Bondareva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Kühl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Lozza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Durek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P,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Lissner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Kaufmann SHE,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Mashreghi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MF,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Nedospasov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SA,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Kruglov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AA.</w:t>
                            </w: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T</w:t>
                            </w:r>
                            <w:hyperlink r:id="rId30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NF hampers intestinal tissue repair in colitis by restricting IL-22 bioavailability.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Mucosal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Immunol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 2022 Apr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;15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(4):698-716.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10.1038/s41385-022-00506-x.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Epub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 Apr 5.</w:t>
                            </w:r>
                          </w:p>
                          <w:p w:rsidR="00025155" w:rsidRP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Hegazy AN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Krönke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Angermair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 Schwartz S, 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Weidinger C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Keller U,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Treskatsch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</w:t>
                            </w:r>
                            <w:r w:rsidRPr="00025155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Schneider T. </w:t>
                            </w:r>
                            <w:proofErr w:type="gram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instrText xml:space="preserve"> HYPERLINK "https://pubmed.ncbi.nlm.nih.gov/35692034/" </w:instrText>
                            </w:r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025155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 xml:space="preserve">nti-SARS-CoV2 antibody-mediated cytokine release syndrome in a patient with acute </w:t>
                            </w:r>
                            <w:proofErr w:type="spellStart"/>
                            <w:r w:rsidRPr="00025155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promyelocytic</w:t>
                            </w:r>
                            <w:proofErr w:type="spellEnd"/>
                            <w:r w:rsidRPr="00025155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 xml:space="preserve"> leukemia.</w:t>
                            </w:r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BMC Infect Dis. 2022 Jun 13</w:t>
                            </w:r>
                            <w:proofErr w:type="gramStart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;22</w:t>
                            </w:r>
                            <w:proofErr w:type="gramEnd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(1):537. </w:t>
                            </w:r>
                            <w:proofErr w:type="spellStart"/>
                            <w:proofErr w:type="gramStart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025155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 10.1186/s12879-022-07513-0</w:t>
                            </w:r>
                            <w:r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025155" w:rsidRP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F806C7" w:rsidRPr="006162C0" w:rsidRDefault="001E78FB" w:rsidP="00EA345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Golusda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Kühl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Lehmann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Dahlke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K, Mueller S, Boehm-Sturm P,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Saatz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Traub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H,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Schnorr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J,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Freise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Taupitz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Biskup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K, Blanchard V, Klein O, Sack I,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Paclik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D. Visualization of Inflammation in Experimental Colitis by Magnetic Resonance Imaging Using Very Small Superparamagnetic Iron Oxide Particles.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Front Physiol. 2022 Jul 12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;13:862212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10.3389/fphys.2022.862212.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eCollection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4D6D" id="_x0000_s1046" type="#_x0000_t202" style="position:absolute;margin-left:0;margin-top:165pt;width:550.5pt;height:630.75pt;z-index:251782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S6CwIAAPwDAAAOAAAAZHJzL2Uyb0RvYy54bWysU9tuGyEQfa/Uf0C812s7dhqvvI7SpKkq&#10;pRcp6QewXLyowFDA3nW/vgPrOFb6VnUfEOwwZ845M6yvB2vIXoaowTV0NplSIh0Hod22oT+e7t9d&#10;URITc4IZcLKhBxnp9ebtm3XvazmHDoyQgSCIi3XvG9ql5OuqiryTlsUJeOkwqCBYlvAYtpUIrEd0&#10;a6r5dHpZ9RCED8BljPj3bgzSTcFXSvL0TakoEzENRW6prKGsbV6rzZrV28B8p/mRBvsHFpZph0VP&#10;UHcsMbIL+i8oq3mACCpNONgKlNJcFg2oZjZ9peaxY14WLWhO9Ceb4v+D5V/33wPRoqEXaI9jFnv0&#10;JIekpBFknu3pfazx1qPHe2n4AAO2uUiN/gH4z0gc3HbMbeVNCNB3kgmkN8uZ1VnqiBMzSNt/AYFl&#10;2C5BARpUsNk7dIMgOvI4nFqDVAjHn5er1exiiSGOsSu0ajlflhqsfk73IaZPEizJm4YG7H2BZ/uH&#10;mDIdVj9fydUc3GtjSv+NI31DVxnyVcTqhONptM1F8zcOTFb50YmSnJg24x4LGHeUnZWOmtPQDsXg&#10;eUnOnrQgDmhEgHEc8fngpoPwm5IeR7Gh8deOBUmJ+ezQzNVsscizWw6L5XsEIuE80p5HmOMI1dBE&#10;ybi9TWXeR2U3aLrSxY4XJkfOOGLFpeNzyDN8fi63Xh7t5g8AAAD//wMAUEsDBBQABgAIAAAAIQBk&#10;s3IS3AAAAAoBAAAPAAAAZHJzL2Rvd25yZXYueG1sTI/NTsMwEITvSLyDtUjc6DqUIBriVAjEFUT5&#10;kbi58TaJiNdR7Dbh7dme6O1bzWh2plzPvlcHGmMX2EC20KCI6+A6bgx8vD9f3YGKybKzfWAy8EsR&#10;1tX5WWkLFyZ+o8MmNUpCOBbWQJvSUCDGuiVv4yIMxKLtwuhtknNs0I12knDf47XWt+htx/KhtQM9&#10;tlT/bPbewOfL7vvrRr82Tz4fpjBrZL9CYy4v5od7UInm9G+GY32pDpV02oY9u6h6AzIkGVgutcBR&#10;znQmtBXKV1kOWJV4OqH6AwAA//8DAFBLAQItABQABgAIAAAAIQC2gziS/gAAAOEBAAATAAAAAAAA&#10;AAAAAAAAAAAAAABbQ29udGVudF9UeXBlc10ueG1sUEsBAi0AFAAGAAgAAAAhADj9If/WAAAAlAEA&#10;AAsAAAAAAAAAAAAAAAAALwEAAF9yZWxzLy5yZWxzUEsBAi0AFAAGAAgAAAAhAJq15LoLAgAA/AMA&#10;AA4AAAAAAAAAAAAAAAAALgIAAGRycy9lMm9Eb2MueG1sUEsBAi0AFAAGAAgAAAAhAGSzchLcAAAA&#10;CgEAAA8AAAAAAAAAAAAAAAAAZQQAAGRycy9kb3ducmV2LnhtbFBLBQYAAAAABAAEAPMAAABuBQAA&#10;AAA=&#10;" filled="f" stroked="f">
                <v:textbox>
                  <w:txbxContent>
                    <w:p w:rsidR="00025155" w:rsidRDefault="00025155" w:rsidP="006162C0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Yu YQ, Thonn V,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Patankar JV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Thoma OM,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Waldner M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Zielinska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M, Bao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LL, Gonzalez-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Aceera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M, Wallmüller S, Engel FB,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Stürzl 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Neurath MF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Liebing E,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Becker 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. SMYD2 targets RIPK1 and restricts TNF-induced apoptosis and necroptosis to support colon tumor growth. Cell Death Dis. 2022 Jan 12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13(1):52.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: 10.1038/s41419-021-04483-0. </w:t>
                      </w:r>
                    </w:p>
                    <w:p w:rsidR="006162C0" w:rsidRDefault="006162C0" w:rsidP="006162C0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6162C0" w:rsidRDefault="006162C0" w:rsidP="006162C0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6162C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Prüß MS</w:t>
                      </w:r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Bayer A, Bayer KE, </w:t>
                      </w:r>
                      <w:r w:rsidRPr="006162C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Schumann M</w:t>
                      </w:r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6162C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Atreya R</w:t>
                      </w:r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Mekle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R,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Fiebach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JB, </w:t>
                      </w:r>
                      <w:r w:rsidRPr="006162C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 xml:space="preserve">Siegmund </w:t>
                      </w:r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B,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Neeb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L. Functional Brain Changes Due to Chronic Abdominal Pain in Inflammatory Bowel Disease: A Case-Control Magnetic Resonance Imaging Study. 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Clin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Transl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proofErr w:type="spell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Gastroenterol</w:t>
                      </w:r>
                      <w:proofErr w:type="spell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. 2022 Feb 1</w:t>
                      </w:r>
                      <w:proofErr w:type="gram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;13</w:t>
                      </w:r>
                      <w:proofErr w:type="gram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(2):e00453. </w:t>
                      </w:r>
                      <w:proofErr w:type="spellStart"/>
                      <w:proofErr w:type="gramStart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: 10.14309/ctg.0000000000000453. PMID: 35060939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Heichler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C, Schmied A, Enderle K,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Scheibe K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Murawska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M,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Schmid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B,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Waldner MJ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Neurath MF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Neufert C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. Targeting STAT3 Signaling in COL1+ Fibroblasts Controls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Colitis-Associated Cancer in Mice. 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Cancers (Basel). 2022 Mar 14</w:t>
                      </w:r>
                      <w:proofErr w:type="gram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;14</w:t>
                      </w:r>
                      <w:proofErr w:type="gram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(6):1472. </w:t>
                      </w:r>
                      <w:proofErr w:type="spellStart"/>
                      <w:proofErr w:type="gram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: 10.3390/cancers14061472. 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Hecker J, Letizia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Loescher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 BS,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</w:rPr>
                        <w:t>Weidinger C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hyperlink r:id="rId31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Early Onset of TNF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α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-Driven Arthritis, Auto-inflammation, and Progressive Loss of Vision in a Patient with ALPK1 Mutation.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J </w:t>
                      </w:r>
                      <w:proofErr w:type="spellStart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Clin</w:t>
                      </w:r>
                      <w:proofErr w:type="spellEnd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Immunol</w:t>
                      </w:r>
                      <w:proofErr w:type="spellEnd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2022 May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;42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(4):880-884.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10.1007/s10875-022-01214-8.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Epub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 Mar 2.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P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Ahlers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Mantei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Lozza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Stäber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Heinrich F,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Bacher P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Hohnstein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Menzel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Yüz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SG, Alvarez-Simon D,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Bickenbach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AR,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Weidinger C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Mockel-Tenbrinck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N,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Kühl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AA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Maul J, Neumann C,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Scheffold 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32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A Notch/STAT3-driven Blimp-1/c-</w:t>
                        </w:r>
                        <w:proofErr w:type="spellStart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Maf</w:t>
                        </w:r>
                        <w:proofErr w:type="spellEnd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-dependent molecular switch induces IL-10 expression in human CD4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vertAlign w:val="superscript"/>
                            <w:lang w:val="en-US"/>
                          </w:rPr>
                          <w:t>+</w:t>
                        </w:r>
                        <w:r w:rsidRPr="001E78FB">
                          <w:rPr>
                            <w:rStyle w:val="apple-converted-space"/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 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T cells and is defective in Crohn´s disease patients.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Mucosal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Immunol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 2022 Mar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;15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(3):480-490.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10.1038/s41385-022-00487-x.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Epub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 Feb 15.</w:t>
                      </w:r>
                      <w:r w:rsidRPr="001E78FB">
                        <w:rPr>
                          <w:rStyle w:val="citation-part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PMID: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pmid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35169232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free-resource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Free PMC article.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Atreya R, Bojarski C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Kühl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AA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, Trajanoski Z, Neurath MF,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B.</w:t>
                      </w: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33" w:history="1">
                        <w:proofErr w:type="spellStart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Ileal</w:t>
                        </w:r>
                        <w:proofErr w:type="spellEnd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 and colonic Crohn's disease: Does location makes a difference in therapy </w:t>
                        </w:r>
                        <w:proofErr w:type="gramStart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efficacy?</w:t>
                        </w:r>
                        <w:proofErr w:type="gramEnd"/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Curr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Res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Pharmacol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Drug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Discov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 2022 Mar 19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;3:100097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 10.1016/j.crphar.2022.100097.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Voskens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C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Stoica D, Rosenberg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Vitali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F,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Zundler S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Ganslmayer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Knott H, Wiesinger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Wunder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Kummer M,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Schnoy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E,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Rath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T, Hartmann A,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Hackstein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H, Schuler-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Thurner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B,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Berking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C, Schuler G,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Atreya R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Neurath MF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34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Autologous regulatory T-cell transfer in refractory ulcerative colitis with concomitant primary </w:t>
                        </w:r>
                        <w:proofErr w:type="spellStart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sclerosing</w:t>
                        </w:r>
                        <w:proofErr w:type="spellEnd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 cholangitis.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 xml:space="preserve">Gut. 2022 Apr 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>15:gutjnl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 xml:space="preserve">-2022-327075.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>doi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 xml:space="preserve">: 10.1136/gutjnl-2022-327075.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Online ahead of print.</w:t>
                      </w:r>
                    </w:p>
                    <w:p w:rsidR="00EA3451" w:rsidRDefault="00EA3451" w:rsidP="00EA3451">
                      <w:pPr>
                        <w:pStyle w:val="Listenabsatz"/>
                        <w:ind w:left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EA3451" w:rsidRDefault="00EA3451" w:rsidP="00EA345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Stehr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AM, Wang G,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Demmler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R,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Stemmler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MP, Krug J,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Tripal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P,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Schmid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B,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Geppert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CI, Hartmann A, Muñoz LE, Schoen J,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Völkl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S, Merkel S, </w:t>
                      </w:r>
                      <w:r w:rsidRPr="00EA3451">
                        <w:rPr>
                          <w:rStyle w:val="docsum-journal-citation"/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Becker C</w:t>
                      </w:r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Schett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G,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Grützmann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R,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Naschberger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E, Herrmann M, </w:t>
                      </w:r>
                      <w:r w:rsidRPr="00EA3451">
                        <w:rPr>
                          <w:rStyle w:val="docsum-journal-citation"/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Stürzl M</w:t>
                      </w:r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. Neutrophil extracellular traps drive epithelial-mesenchymal transition of human colon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cancer.J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Pathol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. 2022 Apr</w:t>
                      </w:r>
                      <w:proofErr w:type="gram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;256</w:t>
                      </w:r>
                      <w:proofErr w:type="gram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(4):455-467. </w:t>
                      </w:r>
                      <w:proofErr w:type="spellStart"/>
                      <w:proofErr w:type="gram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: 10.1002/path.5860. </w:t>
                      </w:r>
                      <w:proofErr w:type="spellStart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Epub</w:t>
                      </w:r>
                      <w:proofErr w:type="spellEnd"/>
                      <w:r w:rsidRP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2022 Feb 15.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P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Ninnemann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Winsauer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Bondareva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Kühl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AA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Lozza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Durek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P,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Lissner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Kaufmann SHE,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Mashreghi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MF,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Nedospasov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SA,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Kruglov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AA.</w:t>
                      </w: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T</w:t>
                      </w:r>
                      <w:hyperlink r:id="rId35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NF hampers intestinal tissue repair in colitis by restricting IL-22 bioavailability.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Mucosal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Immunol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 2022 Apr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;15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(4):698-716.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10.1038/s41385-022-00506-x.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Epub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 Apr 5.</w:t>
                      </w:r>
                    </w:p>
                    <w:p w:rsidR="00025155" w:rsidRP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025155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Hegazy AN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Krönke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Angermair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 Schwartz S, 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Weidinger C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Keller U,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Treskatsch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</w:t>
                      </w:r>
                      <w:r w:rsidRPr="00025155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Schneider T. </w:t>
                      </w:r>
                      <w:proofErr w:type="gram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instrText xml:space="preserve"> HYPERLINK "https://pubmed.ncbi.nlm.nih.gov/35692034/" </w:instrText>
                      </w:r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 w:rsidRPr="00025155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  <w:lang w:val="en-US"/>
                        </w:rPr>
                        <w:t xml:space="preserve">nti-SARS-CoV2 antibody-mediated cytokine release syndrome in a patient with acute </w:t>
                      </w:r>
                      <w:proofErr w:type="spellStart"/>
                      <w:r w:rsidRPr="00025155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  <w:lang w:val="en-US"/>
                        </w:rPr>
                        <w:t>promyelocytic</w:t>
                      </w:r>
                      <w:proofErr w:type="spellEnd"/>
                      <w:r w:rsidRPr="00025155"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  <w:lang w:val="en-US"/>
                        </w:rPr>
                        <w:t xml:space="preserve"> leukemia.</w:t>
                      </w:r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BMC Infect Dis. 2022 Jun 13</w:t>
                      </w:r>
                      <w:proofErr w:type="gramStart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;22</w:t>
                      </w:r>
                      <w:proofErr w:type="gramEnd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(1):537. </w:t>
                      </w:r>
                      <w:proofErr w:type="spellStart"/>
                      <w:proofErr w:type="gramStart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025155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 10.1186/s12879-022-07513-0</w:t>
                      </w:r>
                      <w:r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025155" w:rsidRP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F806C7" w:rsidRPr="006162C0" w:rsidRDefault="001E78FB" w:rsidP="00EA345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Golusda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Kühl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AA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Lehmann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Dahlke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K, Mueller S, Boehm-Sturm P,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Saatz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Traub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H,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Schnorr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J,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Freise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Taupitz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Biskup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K, Blanchard V, Klein O, Sack I,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Paclik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D. Visualization of Inflammation in Experimental Colitis by Magnetic Resonance Imaging Using Very Small Superparamagnetic Iron Oxide Particles.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Front Physiol. 2022 Jul 12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;13:862212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10.3389/fphys.2022.862212.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eCollection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862A37" w:rsidRPr="00691E9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027B265C" wp14:editId="497B4CFF">
                <wp:simplePos x="0" y="0"/>
                <wp:positionH relativeFrom="margin">
                  <wp:posOffset>-357505</wp:posOffset>
                </wp:positionH>
                <wp:positionV relativeFrom="page">
                  <wp:posOffset>1495425</wp:posOffset>
                </wp:positionV>
                <wp:extent cx="2857500" cy="285750"/>
                <wp:effectExtent l="0" t="0" r="0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E93" w:rsidRPr="00C66C8C" w:rsidRDefault="0066625F" w:rsidP="00691E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lang w:val="en-US"/>
                              </w:rPr>
                              <w:t>New TRR 241 Publications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265C" id="_x0000_s1047" type="#_x0000_t202" style="position:absolute;margin-left:-28.15pt;margin-top:117.75pt;width:225pt;height:22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2FnDAIAAPsDAAAOAAAAZHJzL2Uyb0RvYy54bWysU9tu2zAMfR+wfxD0vtgxkiUxohRduw4D&#10;ugvQ7gMUWY6FSaImKbGzrx8lJ1nQvg3zgyCa5CHPIbW+GYwmB+mDAsvodFJSIq2ARtkdoz+eH94t&#10;KQmR24ZrsJLRowz0ZvP2zbp3taygA91ITxDEhrp3jHYxurooguik4WECTlp0tuANj2j6XdF43iO6&#10;0UVVlu+LHnzjPAgZAv69H510k/HbVor4rW2DjEQzir3FfPp8btNZbNa83nnuOiVObfB/6MJwZbHo&#10;BeqeR072Xr2CMkp4CNDGiQBTQNsqITMHZDMtX7B56riTmQuKE9xFpvD/YMXXw3dPVMNotaDEcoMz&#10;epZDbKVuSJXk6V2oMerJYVwcPsCAY85Ug3sE8TMQC3cdtzt56z30neQNtjdNmcVV6ogTEsi2/wIN&#10;luH7CBloaL1J2qEaBNFxTMfLaLAVIvBntZwv5iW6BPpGI5fg9Tnb+RA/STAkXRj1OPqMzg+PIaZu&#10;eH0OScUsPCit8/i1JT2jq3k1zwlXHqMibqdWhtFlmb5xXxLJj7bJyZErPd6xgLYn1onoSDkO2yHr&#10;O12d1dxCc0QdPIzbiK8HLx3435T0uImMhl977iUl+rNFLVfT2SytbjZm80WFhr/2bK893AqEYjRS&#10;Ml7vYl73kfMtat6qLEcaztjJqWfcsKzS6TWkFb62c9TfN7v5AwAA//8DAFBLAwQUAAYACAAAACEA&#10;j5cGEd8AAAALAQAADwAAAGRycy9kb3ducmV2LnhtbEyPTU/DMAyG70j8h8hI3LaEleyjNJ0QiCuI&#10;wZC4ZY3XVjRO1WRr+feYExxtP3r9vMV28p044xDbQAZu5goEUhVcS7WB97en2RpETJac7QKhgW+M&#10;sC0vLwqbuzDSK553qRYcQjG3BpqU+lzKWDXobZyHHolvxzB4m3gcaukGO3K47+RCqaX0tiX+0Nge&#10;HxqsvnYnb2D/fPz8uFUv9aPX/RgmJclvpDHXV9P9HYiEU/qD4Vef1aFkp0M4kYuiMzDTy4xRA4tM&#10;axBMZJtsBeLAm7XSIMtC/u9Q/gAAAP//AwBQSwECLQAUAAYACAAAACEAtoM4kv4AAADhAQAAEwAA&#10;AAAAAAAAAAAAAAAAAAAAW0NvbnRlbnRfVHlwZXNdLnhtbFBLAQItABQABgAIAAAAIQA4/SH/1gAA&#10;AJQBAAALAAAAAAAAAAAAAAAAAC8BAABfcmVscy8ucmVsc1BLAQItABQABgAIAAAAIQASx2FnDAIA&#10;APsDAAAOAAAAAAAAAAAAAAAAAC4CAABkcnMvZTJvRG9jLnhtbFBLAQItABQABgAIAAAAIQCPlwYR&#10;3wAAAAsBAAAPAAAAAAAAAAAAAAAAAGYEAABkcnMvZG93bnJldi54bWxQSwUGAAAAAAQABADzAAAA&#10;cgUAAAAA&#10;" filled="f" stroked="f">
                <v:textbox>
                  <w:txbxContent>
                    <w:p w:rsidR="00691E93" w:rsidRPr="00C66C8C" w:rsidRDefault="0066625F" w:rsidP="00691E9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lang w:val="en-US"/>
                        </w:rPr>
                        <w:t>New TRR 241 Publications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D0271" w:rsidRDefault="006D0271" w:rsidP="006B71E5">
      <w:pPr>
        <w:tabs>
          <w:tab w:val="left" w:pos="6075"/>
        </w:tabs>
      </w:pPr>
    </w:p>
    <w:p w:rsidR="006D0271" w:rsidRDefault="005D5865" w:rsidP="006B71E5">
      <w:pPr>
        <w:tabs>
          <w:tab w:val="left" w:pos="6075"/>
        </w:tabs>
      </w:pPr>
      <w:bookmarkStart w:id="0" w:name="_GoBack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B423018" wp14:editId="053BC7BD">
                <wp:simplePos x="0" y="0"/>
                <wp:positionH relativeFrom="column">
                  <wp:posOffset>-609600</wp:posOffset>
                </wp:positionH>
                <wp:positionV relativeFrom="paragraph">
                  <wp:posOffset>207645</wp:posOffset>
                </wp:positionV>
                <wp:extent cx="4495800" cy="0"/>
                <wp:effectExtent l="0" t="19050" r="19050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F8E5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6368A" id="Gerader Verbinder 29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pt,16.35pt" to="30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KP3gEAAA8EAAAOAAAAZHJzL2Uyb0RvYy54bWysU02P0zAQvSPxHyzfadqyC9mo6R526V4Q&#10;VMByd51xa8lfGpum/feMnTS7ghUSiIvjsee9mffGWd2erGFHwKi9a/liNucMnPSddvuWP37bvKk5&#10;i0m4ThjvoOVniPx2/frVqg8NLP3Bmw6QEYmLTR9afkgpNFUV5QGsiDMfwNGl8mhFohD3VYeiJ3Zr&#10;quV8/q7qPXYBvYQY6fR+uOTrwq8UyPRZqQiJmZZTb6msWNZdXqv1SjR7FOGg5diG+IcurNCOik5U&#10;9yIJ9gP1b1RWS/TRqzST3lZeKS2haCA1i/kvar4eRICihcyJYbIp/j9a+em4Raa7li9vOHPC0owe&#10;AEWeynfAnXZ5R3dkVB9iQ/l3botjFMMWs+qTQpu/pIedirnnyVw4JSbp8Orq5rqe0wzk5a56AgaM&#10;6QG8ZXnTcqNd1i0acfwYExWj1EtKPjaO9S1/Wy+IL8fRG91ttDElwP3uziA7Cpr5+0394brO3RPF&#10;szSKjKPDrGlQUXbpbGAo8AUU2UJ9L4YK+UHCRCukBJcWI69xlJ1hilqYgGNrfwKO+RkK5bH+DXhC&#10;lMrepQlstfP4UtvpdGlZDfkXBwbd2YKd785lvsUaenXFufEPyc/6eVzgT//x+icAAAD//wMAUEsD&#10;BBQABgAIAAAAIQBgT6RC3wAAAAkBAAAPAAAAZHJzL2Rvd25yZXYueG1sTI/BTsMwEETvSPyDtUhc&#10;UOs0SAlN41QIiUrAqYVDj268TSLidWS7TeDrWcShHHd2NPOmXE+2F2f0oXOkYDFPQCDVznTUKPh4&#10;f549gAhRk9G9I1TwhQHW1fVVqQvjRtrieRcbwSEUCq2gjXEopAx1i1aHuRuQ+Hd03urIp2+k8Xrk&#10;cNvLNEkyaXVH3NDqAZ9arD93J6vgLd+OGx83zTHPvu+QXvb9q9krdXszPa5ARJzixQy/+IwOFTMd&#10;3IlMEL2C2TLjLVHBfZqDYEO2SFk4/AmyKuX/BdUPAAAA//8DAFBLAQItABQABgAIAAAAIQC2gziS&#10;/gAAAOEBAAATAAAAAAAAAAAAAAAAAAAAAABbQ29udGVudF9UeXBlc10ueG1sUEsBAi0AFAAGAAgA&#10;AAAhADj9If/WAAAAlAEAAAsAAAAAAAAAAAAAAAAALwEAAF9yZWxzLy5yZWxzUEsBAi0AFAAGAAgA&#10;AAAhAENaUo/eAQAADwQAAA4AAAAAAAAAAAAAAAAALgIAAGRycy9lMm9Eb2MueG1sUEsBAi0AFAAG&#10;AAgAAAAhAGBPpELfAAAACQEAAA8AAAAAAAAAAAAAAAAAOAQAAGRycy9kb3ducmV2LnhtbFBLBQYA&#10;AAAABAAEAPMAAABEBQAAAAA=&#10;" strokecolor="#7f8e58" strokeweight="3pt">
                <v:stroke joinstyle="miter"/>
              </v:line>
            </w:pict>
          </mc:Fallback>
        </mc:AlternateContent>
      </w:r>
      <w:bookmarkEnd w:id="0"/>
    </w:p>
    <w:p w:rsidR="006D0271" w:rsidRDefault="006D0271" w:rsidP="006B71E5">
      <w:pPr>
        <w:tabs>
          <w:tab w:val="left" w:pos="6075"/>
        </w:tabs>
      </w:pPr>
    </w:p>
    <w:p w:rsidR="006D0271" w:rsidRDefault="005D5865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2EE41E21" wp14:editId="0064ADA3">
                <wp:simplePos x="0" y="0"/>
                <wp:positionH relativeFrom="margin">
                  <wp:posOffset>-796925</wp:posOffset>
                </wp:positionH>
                <wp:positionV relativeFrom="page">
                  <wp:posOffset>1243330</wp:posOffset>
                </wp:positionV>
                <wp:extent cx="7324725" cy="9277350"/>
                <wp:effectExtent l="0" t="0" r="28575" b="19050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9277350"/>
                        </a:xfrm>
                        <a:prstGeom prst="roundRect">
                          <a:avLst/>
                        </a:prstGeom>
                        <a:solidFill>
                          <a:srgbClr val="E2E5D3"/>
                        </a:solidFill>
                        <a:ln>
                          <a:solidFill>
                            <a:srgbClr val="E2E5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292B4" id="Abgerundetes Rechteck 12" o:spid="_x0000_s1026" style="position:absolute;margin-left:-62.75pt;margin-top:97.9pt;width:576.75pt;height:730.5pt;z-index:-25152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sgpgIAAMIFAAAOAAAAZHJzL2Uyb0RvYy54bWysVEtv2zAMvg/YfxB0X524ybIGdYqgj2FA&#10;0RZth54VWYqNyaJGKa/9+lHyo11X7FAsB0U0yY/kJ5KnZ/vGsK1CX4Mt+PhoxJmyEsrargv+/fHq&#10;0xfOfBC2FAasKvhBeX62+PjhdOfmKocKTKmQEYj1850reBWCm2eZl5VqhD8CpywpNWAjAom4zkoU&#10;O0JvTJaPRp+zHWDpEKTynr5etEq+SPhaKxlutfYqMFNwyi2kE9O5ime2OBXzNQpX1bJLQ7wji0bU&#10;loIOUBciCLbB+i+oppYIHnQ4ktBkoHUtVaqBqhmPXlXzUAmnUi1EjncDTf7/wcqb7R2yuqS3yzmz&#10;oqE3Wq7WCje2VEF5dq9kFZT8wUhPZO2cn5PPg7vDTvJ0jZXvNTbxn2pi+0TwYSBY7QOT9HF2nE9m&#10;+ZQzSbqTfDY7nqYnyJ7dHfrwVUHD4qXgCJQI5RASu2J77QPFJfveLob0YOryqjYmCbhenRtkW0FP&#10;fplfTi+OY+Lk8oeZse/zJJzomkUi2tLTLRyMioDG3itNfFKxeUo5dbIaEhJSKhvGraoSpWrznI7o&#10;16cZez96pKQTYETWVN+A3QH0li1Ij91W29lHV5UGYXAe/Sux1nnwSJHBhsG5qS3gWwCGquoit/Y9&#10;SS01kaUVlAfqNoR2DL2TVzW98rXw4U4gzR1NKO2ScEuHNrArOHQ3zirAX299j/Y0DqTlbEdzXHD/&#10;cyNQcWa+WRqUk/FkEgc/CZPpLCcBX2pWLzV205wD9c2YtpaT6Rrtg+mvGqF5opWzjFFJJayk2AWX&#10;AXvhPLT7hZaWVMtlMqNhdyJc2wcnI3hkNTbw4/5JoOtaPdCU3EA/82L+qtlb2+hpYbkJoOs0Cc+8&#10;dnzTokiN0y21uIleysnqefUufgMAAP//AwBQSwMEFAAGAAgAAAAhAEQ9VR7iAAAADgEAAA8AAABk&#10;cnMvZG93bnJldi54bWxMj8FOwzAQRO9I/IO1SNxaO5EShRCnQgiQqDjQFomrEy9J1NgOseuGv2d7&#10;gtuO5ml2ptosZmQRZz84KyFZC2BoW6cH20n4ODyvCmA+KKvV6CxK+EEPm/r6qlKldme7w7gPHaMQ&#10;60sloQ9hKjn3bY9G+bWb0JL35WajAsm543pWZwo3I0+FyLlRg6UPvZrwscf2uD8ZCfHtMzm+NL7Q&#10;T9/x0Ii4fQ+vWylvb5aHe2ABl/AHw6U+VYeaOjXuZLVno4RVkmYZseTcZTTigoi0oH0NXXmWF8Dr&#10;iv+fUf8CAAD//wMAUEsBAi0AFAAGAAgAAAAhALaDOJL+AAAA4QEAABMAAAAAAAAAAAAAAAAAAAAA&#10;AFtDb250ZW50X1R5cGVzXS54bWxQSwECLQAUAAYACAAAACEAOP0h/9YAAACUAQAACwAAAAAAAAAA&#10;AAAAAAAvAQAAX3JlbHMvLnJlbHNQSwECLQAUAAYACAAAACEA2bDrIKYCAADCBQAADgAAAAAAAAAA&#10;AAAAAAAuAgAAZHJzL2Uyb0RvYy54bWxQSwECLQAUAAYACAAAACEARD1VHuIAAAAOAQAADwAAAAAA&#10;AAAAAAAAAAAABQAAZHJzL2Rvd25yZXYueG1sUEsFBgAAAAAEAAQA8wAAAA8GAAAAAA==&#10;" fillcolor="#e2e5d3" strokecolor="#e2e5d3" strokeweight="1pt">
                <v:stroke joinstyle="miter"/>
                <w10:wrap anchorx="margin" anchory="page"/>
              </v:roundrect>
            </w:pict>
          </mc:Fallback>
        </mc:AlternateContent>
      </w:r>
    </w:p>
    <w:p w:rsidR="006D0271" w:rsidRDefault="006D0271" w:rsidP="006B71E5">
      <w:pPr>
        <w:tabs>
          <w:tab w:val="left" w:pos="6075"/>
        </w:tabs>
      </w:pPr>
    </w:p>
    <w:p w:rsidR="00F806C7" w:rsidRDefault="00F806C7" w:rsidP="006B71E5">
      <w:pPr>
        <w:tabs>
          <w:tab w:val="left" w:pos="6075"/>
        </w:tabs>
      </w:pPr>
    </w:p>
    <w:p w:rsidR="00F806C7" w:rsidRDefault="005D5865" w:rsidP="006B71E5">
      <w:pPr>
        <w:tabs>
          <w:tab w:val="left" w:pos="6075"/>
        </w:tabs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7AD31A54" wp14:editId="0FA605F3">
                <wp:simplePos x="0" y="0"/>
                <wp:positionH relativeFrom="margin">
                  <wp:align>center</wp:align>
                </wp:positionH>
                <wp:positionV relativeFrom="page">
                  <wp:posOffset>2104390</wp:posOffset>
                </wp:positionV>
                <wp:extent cx="6810375" cy="7553325"/>
                <wp:effectExtent l="0" t="0" r="0" b="0"/>
                <wp:wrapThrough wrapText="bothSides">
                  <wp:wrapPolygon edited="0">
                    <wp:start x="181" y="0"/>
                    <wp:lineTo x="181" y="21518"/>
                    <wp:lineTo x="21389" y="21518"/>
                    <wp:lineTo x="21389" y="0"/>
                    <wp:lineTo x="181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55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2C0" w:rsidRPr="006162C0" w:rsidRDefault="006162C0" w:rsidP="006162C0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Schweda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A, Becker E,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Wiendl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M,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Atreya R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Atreya I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Müller TM,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Neurath MF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Zundler S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.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Etrolizumab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-s Does not induce residual Trafficking of Regulatory T Cells. 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Inflamm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Bowel Dis. 2022 Jul 11:izac137. </w:t>
                            </w:r>
                            <w:proofErr w:type="spellStart"/>
                            <w:proofErr w:type="gram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: 10.1093/</w:t>
                            </w:r>
                            <w:proofErr w:type="spellStart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ibd</w:t>
                            </w:r>
                            <w:proofErr w:type="spellEnd"/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/izac137.</w:t>
                            </w:r>
                            <w:r w:rsidRPr="006162C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r w:rsidRPr="0031165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Online ahead of print. </w:t>
                            </w:r>
                          </w:p>
                          <w:p w:rsidR="006162C0" w:rsidRPr="006162C0" w:rsidRDefault="006162C0" w:rsidP="006162C0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Letizia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Wang YH, Kaufmann U,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Gerbeth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L, Sand A,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Brunkhorst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M, Weidner P, Ziegler JF,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Böttcher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Schlickeiser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Fernández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C, Yamashita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Stauderman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K, Sun K, Kunkel D,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Prakriya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M; IBDome Researchers,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Sanders A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Feske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Weidinger C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hyperlink r:id="rId36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Store-operated calcium entry controls innate and adaptive immune cell function in inflammatory bowel disease.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EMBO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Mol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Med. 2022 Sep 7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;14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(9):e15687.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 10.15252/</w:t>
                            </w:r>
                            <w:r w:rsid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emmm.202215687. </w:t>
                            </w:r>
                            <w:proofErr w:type="spellStart"/>
                            <w:r w:rsid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Epub</w:t>
                            </w:r>
                            <w:proofErr w:type="spellEnd"/>
                            <w:r w:rsidR="00EA3451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 Aug 2.</w:t>
                            </w:r>
                          </w:p>
                          <w:p w:rsidR="00EA3451" w:rsidRDefault="00EA3451" w:rsidP="00EA3451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EA3451" w:rsidRDefault="00EA3451" w:rsidP="00EA345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Zhang J, </w:t>
                            </w:r>
                            <w:r w:rsidRPr="0031165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Wirtz 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Does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Pyroptosis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Play a Role in Inflammasome-Related Disorders?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J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Mol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Sci. 2022 Sep 9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;23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(18):10453.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: 10.3390/ijms231810453.</w:t>
                            </w:r>
                          </w:p>
                          <w:p w:rsidR="00EA3451" w:rsidRDefault="00EA3451" w:rsidP="00EA3451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EA3451" w:rsidRPr="00EA3451" w:rsidRDefault="00EA3451" w:rsidP="00EA345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proofErr w:type="spell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Masanetz</w:t>
                            </w:r>
                            <w:proofErr w:type="spell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RK, Winkler J, Winner B, </w:t>
                            </w:r>
                            <w:r w:rsidRPr="000251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de-DE"/>
                              </w:rPr>
                              <w:t>Günther C</w:t>
                            </w:r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, </w:t>
                            </w:r>
                            <w:proofErr w:type="spell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Süß</w:t>
                            </w:r>
                            <w:proofErr w:type="spell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P. The Gut-Immune-Brain Axis: An Important Route for Neuropsychiatric Morbidity in Inflammatory Bowel Disease. </w:t>
                            </w:r>
                            <w:proofErr w:type="spell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Int</w:t>
                            </w:r>
                            <w:proofErr w:type="spell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J </w:t>
                            </w:r>
                            <w:proofErr w:type="spell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Mol</w:t>
                            </w:r>
                            <w:proofErr w:type="spell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Sci. 2022 Sep 21</w:t>
                            </w:r>
                            <w:proofErr w:type="gram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;</w:t>
                            </w:r>
                            <w:proofErr w:type="gram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 xml:space="preserve"> 23(19):11111. </w:t>
                            </w:r>
                            <w:proofErr w:type="spellStart"/>
                            <w:proofErr w:type="gramStart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02515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  <w:t>: 10.3390/ijms231911111.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Pr="00311653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free-resource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311653"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Yu YQ, Gamez-Belmonte R, </w:t>
                            </w:r>
                            <w:r w:rsidRPr="00311653">
                              <w:rPr>
                                <w:rStyle w:val="free-resource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Patankar JV</w:t>
                            </w:r>
                            <w:r w:rsidRPr="00311653"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, Liebing E, </w:t>
                            </w:r>
                            <w:r w:rsidRPr="00311653">
                              <w:rPr>
                                <w:rStyle w:val="free-resource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Becker C. </w:t>
                            </w:r>
                            <w:r w:rsidRPr="00311653"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The role of Programmed Necrosis in Colorectal Cancer</w:t>
                            </w:r>
                            <w:r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. 2022 Sep 1</w:t>
                            </w:r>
                            <w:proofErr w:type="gramStart"/>
                            <w:r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;14</w:t>
                            </w:r>
                            <w:proofErr w:type="gramEnd"/>
                            <w:r>
                              <w:rPr>
                                <w:rStyle w:val="free-resources"/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US"/>
                              </w:rPr>
                              <w:t>(17):4295.doi:10.3390/cancers14174295.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311653" w:rsidRDefault="00025155" w:rsidP="0031165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Schmalzl A, Leupold T, Kreiss L, Waldner M,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Schürmann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 Neurath MF, Becker C, Wirtz S. Interferon regulatory factor 1 (I</w:t>
                            </w:r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RF-1) promotes intestinal group 3 innate lymphoid responses during </w:t>
                            </w:r>
                            <w:proofErr w:type="spell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Citrobacter</w:t>
                            </w:r>
                            <w:proofErr w:type="spell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rodentium</w:t>
                            </w:r>
                            <w:proofErr w:type="spell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infection. Nat </w:t>
                            </w:r>
                            <w:proofErr w:type="spell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Commun</w:t>
                            </w:r>
                            <w:proofErr w:type="spell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 2022 Sep 29</w:t>
                            </w:r>
                            <w:proofErr w:type="gram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;13</w:t>
                            </w:r>
                            <w:proofErr w:type="gram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(1):5730.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10.1038/s41467-022-33326-5. 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31165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Kreiss L, Ganzleben I,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Mühlberg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A, Ritter P,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Scheidereit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D, Becker C, Neurath MF, Friedrich O,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Schürmann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S, Waldner M. Label-free analysis of inflammatory tissue remodeling </w:t>
                            </w:r>
                            <w:proofErr w:type="spellStart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iin</w:t>
                            </w:r>
                            <w:proofErr w:type="spellEnd"/>
                            <w:r w:rsidRPr="00025155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murine lung tissue based on multiphoton microscopy, </w:t>
                            </w:r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Raman spectroscopy and machine learning. J </w:t>
                            </w:r>
                            <w:proofErr w:type="spell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Biophotonics</w:t>
                            </w:r>
                            <w:proofErr w:type="spell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2022</w:t>
                            </w:r>
                            <w:proofErr w:type="gram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Sep; 15(9):e202200073.doi: 10.1002/jbio.202200073. </w:t>
                            </w:r>
                            <w:proofErr w:type="spellStart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Epub</w:t>
                            </w:r>
                            <w:proofErr w:type="spellEnd"/>
                            <w:r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2022 Jun 26. </w:t>
                            </w:r>
                          </w:p>
                          <w:p w:rsid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Default="00025155" w:rsidP="00025155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jc w:val="both"/>
                              <w:rPr>
                                <w:rStyle w:val="docsum-pmid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Schneider I,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Allner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C, Mühl L, Melde M,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Lissner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D, </w:t>
                            </w:r>
                            <w:proofErr w:type="spellStart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Mantzivi</w:t>
                            </w:r>
                            <w:proofErr w:type="spellEnd"/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E, Glauben R, Vitali F, Becker E,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Atreya I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Müller T,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Atreya R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Siegmund B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Neurath MF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Zundler S</w:t>
                            </w:r>
                            <w:r w:rsidRPr="001E78FB">
                              <w:rPr>
                                <w:rStyle w:val="docsum-authors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>Transl</w:t>
                            </w:r>
                            <w:proofErr w:type="spell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Res. </w:t>
                            </w:r>
                            <w:hyperlink r:id="rId37" w:history="1"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Expression and function of 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α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4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β</w:t>
                              </w:r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7 integrin predict the success of </w:t>
                              </w:r>
                              <w:proofErr w:type="spellStart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vedolizumab</w:t>
                              </w:r>
                              <w:proofErr w:type="spellEnd"/>
                              <w:r w:rsidRPr="001E78FB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 xml:space="preserve"> treatment in inflammatory bowel disease.</w:t>
                              </w:r>
                            </w:hyperlink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2022</w:t>
                            </w:r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Oct 19:S1931-5244(22)00222-5. </w:t>
                            </w:r>
                            <w:proofErr w:type="spellStart"/>
                            <w:proofErr w:type="gram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doi</w:t>
                            </w:r>
                            <w:proofErr w:type="spellEnd"/>
                            <w:proofErr w:type="gramEnd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10.1016/j.trsl.2022.10.003. Online ahead of </w:t>
                            </w:r>
                            <w:proofErr w:type="spellStart"/>
                            <w:r w:rsidRPr="001E78FB">
                              <w:rPr>
                                <w:rStyle w:val="docsum-journal-citation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print.</w:t>
                            </w:r>
                            <w:r w:rsidRPr="001E78FB">
                              <w:rPr>
                                <w:rStyle w:val="citation-part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PMID</w:t>
                            </w:r>
                            <w:proofErr w:type="spellEnd"/>
                            <w:r w:rsidRPr="001E78FB">
                              <w:rPr>
                                <w:rStyle w:val="citation-part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1E78FB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1E78FB">
                              <w:rPr>
                                <w:rStyle w:val="docsum-pmid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36272713</w:t>
                            </w:r>
                          </w:p>
                          <w:p w:rsidR="00025155" w:rsidRPr="00025155" w:rsidRDefault="00025155" w:rsidP="00025155">
                            <w:pPr>
                              <w:pStyle w:val="Listenabsatz"/>
                              <w:ind w:left="284"/>
                              <w:jc w:val="both"/>
                              <w:rPr>
                                <w:rStyle w:val="docsum-pmid"/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311653" w:rsidRPr="00025155" w:rsidRDefault="00311653" w:rsidP="00311653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de-DE"/>
                              </w:rPr>
                            </w:pPr>
                          </w:p>
                          <w:p w:rsidR="00025155" w:rsidRPr="003F495D" w:rsidRDefault="00311653" w:rsidP="00025155">
                            <w:pPr>
                              <w:spacing w:after="0" w:line="360" w:lineRule="auto"/>
                              <w:jc w:val="both"/>
                              <w:rPr>
                                <w:lang w:val="en-US"/>
                              </w:rPr>
                            </w:pPr>
                            <w:r w:rsidRPr="001E78F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Please send newly accepted TRR 241 publications to </w:t>
                            </w:r>
                            <w:hyperlink r:id="rId38" w:history="1">
                              <w:r w:rsidR="00025155" w:rsidRPr="0002515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mailto:Ines.Babst@uk-erlangen.de; erika.von-buehler@charite.de?subject=Publications TRR 241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1A54" id="_x0000_s1048" type="#_x0000_t202" style="position:absolute;margin-left:0;margin-top:165.7pt;width:536.25pt;height:594.75pt;z-index:251786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fxDwIAAPsDAAAOAAAAZHJzL2Uyb0RvYy54bWysU9tu2zAMfR+wfxD0vthx4iY14hRduw4D&#10;ugvQ7gMUWY6FSaImKbGzry8lp2nQvhXzgyCa5CHPIbW6GrQie+G8BFPT6SSnRBgOjTTbmv5+vPu0&#10;pMQHZhqmwIiaHoSnV+uPH1a9rUQBHahGOIIgxle9rWkXgq2yzPNOaOYnYIVBZwtOs4Cm22aNYz2i&#10;a5UVeX6R9eAa64AL7/Hv7eik64TftoKHn23rRSCqpthbSKdL5yae2XrFqq1jtpP82AZ7RxeaSYNF&#10;T1C3LDCyc/INlJbcgYc2TDjoDNpWcpE4IJtp/orNQ8esSFxQHG9PMvn/B8t/7H85IpuazikxTOOI&#10;HsUQWqEaUkR1eusrDHqwGBaGzzDglBNTb++B//HEwE3HzFZcOwd9J1iD3U1jZnaWOuL4CLLpv0OD&#10;ZdguQAIaWqejdCgGQXSc0uE0GWyFcPx5sZzms0VJCUffoixns6JMNVj1nG6dD18FaBIvNXU4+gTP&#10;9vc+xHZY9RwSqxm4k0ql8StD+ppelgj5yqNlwO1UUtd0mcdv3JfI8otpUnJgUo13LKDMkXZkOnIO&#10;w2ZI+hZJlKjJBpoDCuFg3EZ8PXjpwP2jpMdNrKn/u2NOUKK+GRTzcjqfx9VNxrxcFGi4c8/m3MMM&#10;R6iaBkrG601I6z4yu0bRW5nkeOnk2DNuWFLp+BriCp/bKerlza6fAAAA//8DAFBLAwQUAAYACAAA&#10;ACEAAqiELt8AAAAKAQAADwAAAGRycy9kb3ducmV2LnhtbEyPwU7DMBBE70j9B2uRuFG7aVNoiFMh&#10;EFcQLa3EzY23SdR4HcVuE/6e7Qlus5rVzJt8PbpWXLAPjScNs6kCgVR621Cl4Wv7dv8IIkRD1rSe&#10;UMMPBlgXk5vcZNYP9ImXTawEh1DIjIY6xi6TMpQ1OhOmvkNi7+h7ZyKffSVtbwYOd61MlFpKZxri&#10;htp0+FJjedqcnYbd+/F7v1Af1atLu8GPSpJbSa3vbsfnJxARx/j3DFd8RoeCmQ7+TDaIVgMPiRrm&#10;89kCxNVWD0kK4sAqTdQKZJHL/xOKXwAAAP//AwBQSwECLQAUAAYACAAAACEAtoM4kv4AAADhAQAA&#10;EwAAAAAAAAAAAAAAAAAAAAAAW0NvbnRlbnRfVHlwZXNdLnhtbFBLAQItABQABgAIAAAAIQA4/SH/&#10;1gAAAJQBAAALAAAAAAAAAAAAAAAAAC8BAABfcmVscy8ucmVsc1BLAQItABQABgAIAAAAIQBcnXfx&#10;DwIAAPsDAAAOAAAAAAAAAAAAAAAAAC4CAABkcnMvZTJvRG9jLnhtbFBLAQItABQABgAIAAAAIQAC&#10;qIQu3wAAAAoBAAAPAAAAAAAAAAAAAAAAAGkEAABkcnMvZG93bnJldi54bWxQSwUGAAAAAAQABADz&#10;AAAAdQUAAAAA&#10;" filled="f" stroked="f">
                <v:textbox>
                  <w:txbxContent>
                    <w:p w:rsidR="006162C0" w:rsidRPr="006162C0" w:rsidRDefault="006162C0" w:rsidP="006162C0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Schweda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A, Becker E,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Wiendl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M,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Atreya R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Atreya I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Müller TM,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Neurath MF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Zundler S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.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Etrolizumab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-s Does not induce residual Trafficking of Regulatory T Cells. 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Inflamm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Bowel Dis. 2022 Jul 11:izac137. </w:t>
                      </w:r>
                      <w:proofErr w:type="spellStart"/>
                      <w:proofErr w:type="gram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: 10.1093/</w:t>
                      </w:r>
                      <w:proofErr w:type="spellStart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ibd</w:t>
                      </w:r>
                      <w:proofErr w:type="spellEnd"/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/izac137.</w:t>
                      </w:r>
                      <w:r w:rsidRPr="006162C0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r w:rsidRPr="00311653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Online ahead of print. </w:t>
                      </w:r>
                    </w:p>
                    <w:p w:rsidR="006162C0" w:rsidRPr="006162C0" w:rsidRDefault="006162C0" w:rsidP="006162C0">
                      <w:pPr>
                        <w:pStyle w:val="Listenabsatz"/>
                        <w:ind w:left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Letizia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Wang YH, Kaufmann U,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Gerbeth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L, Sand A,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Brunkhorst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M, Weidner P, Ziegler JF,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Böttcher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Schlickeiser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Fernández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C, Yamashita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Stauderman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K, Sun K, Kunkel D,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Prakriya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M; IBDome Researchers,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Sanders A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Feske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Weidinger C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hyperlink r:id="rId39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Store-operated calcium entry controls innate and adaptive immune cell function in inflammatory bowel disease.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EMBO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Mol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Med. 2022 Sep 7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;14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(9):e15687.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 10.15252/</w:t>
                      </w:r>
                      <w:r w:rsid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emmm.202215687. </w:t>
                      </w:r>
                      <w:proofErr w:type="spellStart"/>
                      <w:r w:rsid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Epub</w:t>
                      </w:r>
                      <w:proofErr w:type="spellEnd"/>
                      <w:r w:rsidR="00EA3451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 Aug 2.</w:t>
                      </w:r>
                    </w:p>
                    <w:p w:rsidR="00EA3451" w:rsidRDefault="00EA3451" w:rsidP="00EA3451">
                      <w:pPr>
                        <w:pStyle w:val="Listenabsatz"/>
                        <w:ind w:left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EA3451" w:rsidRDefault="00EA3451" w:rsidP="00EA345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Zhang J, </w:t>
                      </w:r>
                      <w:r w:rsidRPr="0031165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Wirtz 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Does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Pyroptosis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Play a Role in Inflammasome-Related Disorders?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Int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J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Mol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Sci. 2022 Sep 9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;23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(18):10453.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: 10.3390/ijms231810453.</w:t>
                      </w:r>
                    </w:p>
                    <w:p w:rsidR="00EA3451" w:rsidRDefault="00EA3451" w:rsidP="00EA3451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EA3451" w:rsidRPr="00EA3451" w:rsidRDefault="00EA3451" w:rsidP="00EA345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proofErr w:type="spell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Masanetz</w:t>
                      </w:r>
                      <w:proofErr w:type="spell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RK, Winkler J, Winner B, </w:t>
                      </w:r>
                      <w:r w:rsidRPr="0002515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de-DE"/>
                        </w:rPr>
                        <w:t>Günther C</w:t>
                      </w:r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, </w:t>
                      </w:r>
                      <w:proofErr w:type="spell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Süß</w:t>
                      </w:r>
                      <w:proofErr w:type="spell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P. The Gut-Immune-Brain Axis: An Important Route for Neuropsychiatric Morbidity in Inflammatory Bowel Disease. </w:t>
                      </w:r>
                      <w:proofErr w:type="spell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Int</w:t>
                      </w:r>
                      <w:proofErr w:type="spell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J </w:t>
                      </w:r>
                      <w:proofErr w:type="spell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Mol</w:t>
                      </w:r>
                      <w:proofErr w:type="spell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Sci. 2022 Sep 21</w:t>
                      </w:r>
                      <w:proofErr w:type="gram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;</w:t>
                      </w:r>
                      <w:proofErr w:type="gram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 xml:space="preserve"> 23(19):11111. </w:t>
                      </w:r>
                      <w:proofErr w:type="spellStart"/>
                      <w:proofErr w:type="gramStart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doi</w:t>
                      </w:r>
                      <w:proofErr w:type="spellEnd"/>
                      <w:proofErr w:type="gramEnd"/>
                      <w:r w:rsidRPr="00025155"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  <w:t>: 10.3390/ijms231911111.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Pr="00311653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free-resource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311653"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 xml:space="preserve">Yu YQ, Gamez-Belmonte R, </w:t>
                      </w:r>
                      <w:r w:rsidRPr="00311653">
                        <w:rPr>
                          <w:rStyle w:val="free-resource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Patankar JV</w:t>
                      </w:r>
                      <w:r w:rsidRPr="00311653"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 xml:space="preserve">, Liebing E, </w:t>
                      </w:r>
                      <w:r w:rsidRPr="00311653">
                        <w:rPr>
                          <w:rStyle w:val="free-resources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Becker C. </w:t>
                      </w:r>
                      <w:r w:rsidRPr="00311653"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>The role of Programmed Necrosis in Colorectal Cancer</w:t>
                      </w:r>
                      <w:r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>. 2022 Sep 1</w:t>
                      </w:r>
                      <w:proofErr w:type="gramStart"/>
                      <w:r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>;14</w:t>
                      </w:r>
                      <w:proofErr w:type="gramEnd"/>
                      <w:r>
                        <w:rPr>
                          <w:rStyle w:val="free-resources"/>
                          <w:rFonts w:ascii="Arial" w:hAnsi="Arial" w:cs="Arial"/>
                          <w:bCs/>
                          <w:sz w:val="20"/>
                          <w:szCs w:val="20"/>
                          <w:lang w:val="en-US"/>
                        </w:rPr>
                        <w:t>(17):4295.doi:10.3390/cancers14174295.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311653" w:rsidRDefault="00025155" w:rsidP="0031165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Schmalzl A, Leupold T, Kreiss L, Waldner M,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Schürmann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 Neurath MF, Becker C, Wirtz S. Interferon regulatory factor 1 (I</w:t>
                      </w:r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RF-1) promotes intestinal group 3 innate lymphoid responses during </w:t>
                      </w:r>
                      <w:proofErr w:type="spell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Citrobacter</w:t>
                      </w:r>
                      <w:proofErr w:type="spell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rodentium</w:t>
                      </w:r>
                      <w:proofErr w:type="spell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infection. Nat </w:t>
                      </w:r>
                      <w:proofErr w:type="spell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Commun</w:t>
                      </w:r>
                      <w:proofErr w:type="spell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 2022 Sep 29</w:t>
                      </w:r>
                      <w:proofErr w:type="gram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;13</w:t>
                      </w:r>
                      <w:proofErr w:type="gram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(1):5730. </w:t>
                      </w:r>
                      <w:proofErr w:type="spellStart"/>
                      <w:proofErr w:type="gram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10.1038/s41467-022-33326-5. 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31165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Kreiss L, Ganzleben I,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Mühlberg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A, Ritter P,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Scheidereit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D, Becker C, Neurath MF, Friedrich O,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Schürmann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S, Waldner M. Label-free analysis of inflammatory tissue remodeling </w:t>
                      </w:r>
                      <w:proofErr w:type="spellStart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iin</w:t>
                      </w:r>
                      <w:proofErr w:type="spellEnd"/>
                      <w:r w:rsidRPr="00025155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murine lung tissue based on multiphoton microscopy, </w:t>
                      </w:r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Raman spectroscopy and machine learning. J </w:t>
                      </w:r>
                      <w:proofErr w:type="spell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Biophotonics</w:t>
                      </w:r>
                      <w:proofErr w:type="spell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gram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2022</w:t>
                      </w:r>
                      <w:proofErr w:type="gram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Sep; 15(9):e202200073.doi: 10.1002/jbio.202200073. </w:t>
                      </w:r>
                      <w:proofErr w:type="spellStart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Epub</w:t>
                      </w:r>
                      <w:proofErr w:type="spellEnd"/>
                      <w:r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2022 Jun 26. </w:t>
                      </w:r>
                    </w:p>
                    <w:p w:rsid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Default="00025155" w:rsidP="00025155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ind w:left="284" w:hanging="284"/>
                        <w:jc w:val="both"/>
                        <w:rPr>
                          <w:rStyle w:val="docsum-pmid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Schneider I,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Allner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 C, Mühl L, Melde M,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Lissner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 D, </w:t>
                      </w:r>
                      <w:proofErr w:type="spellStart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Mantzivi</w:t>
                      </w:r>
                      <w:proofErr w:type="spellEnd"/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 E, Glauben R, Vitali F, Becker E,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</w:rPr>
                        <w:t>Atreya I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, Müller T,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</w:rPr>
                        <w:t>Atreya R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</w:rPr>
                        <w:t> 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Siegmund B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</w:rPr>
                        <w:t>Neurath MF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b/>
                          <w:sz w:val="20"/>
                          <w:szCs w:val="20"/>
                        </w:rPr>
                        <w:t>Zundler S</w:t>
                      </w:r>
                      <w:r w:rsidRPr="001E78FB">
                        <w:rPr>
                          <w:rStyle w:val="docsum-authors"/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>Transl</w:t>
                      </w:r>
                      <w:proofErr w:type="spell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</w:rPr>
                        <w:t xml:space="preserve"> Res. </w:t>
                      </w:r>
                      <w:hyperlink r:id="rId40" w:history="1"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Expression and function of 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α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4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</w:rPr>
                          <w:t>β</w:t>
                        </w:r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7 integrin predict the success of </w:t>
                        </w:r>
                        <w:proofErr w:type="spellStart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vedolizumab</w:t>
                        </w:r>
                        <w:proofErr w:type="spellEnd"/>
                        <w:r w:rsidRPr="001E78FB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 xml:space="preserve"> treatment in inflammatory bowel disease.</w:t>
                        </w:r>
                      </w:hyperlink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2022</w:t>
                      </w:r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Oct 19:S1931-5244(22)00222-5. </w:t>
                      </w:r>
                      <w:proofErr w:type="spellStart"/>
                      <w:proofErr w:type="gram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doi</w:t>
                      </w:r>
                      <w:proofErr w:type="spellEnd"/>
                      <w:proofErr w:type="gramEnd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10.1016/j.trsl.2022.10.003. Online ahead of </w:t>
                      </w:r>
                      <w:proofErr w:type="spellStart"/>
                      <w:r w:rsidRPr="001E78FB">
                        <w:rPr>
                          <w:rStyle w:val="docsum-journal-citation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print.</w:t>
                      </w:r>
                      <w:r w:rsidRPr="001E78FB">
                        <w:rPr>
                          <w:rStyle w:val="citation-part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PMID</w:t>
                      </w:r>
                      <w:proofErr w:type="spellEnd"/>
                      <w:r w:rsidRPr="001E78FB">
                        <w:rPr>
                          <w:rStyle w:val="citation-part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1E78FB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1E78FB">
                        <w:rPr>
                          <w:rStyle w:val="docsum-pmid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36272713</w:t>
                      </w:r>
                    </w:p>
                    <w:p w:rsidR="00025155" w:rsidRPr="00025155" w:rsidRDefault="00025155" w:rsidP="00025155">
                      <w:pPr>
                        <w:pStyle w:val="Listenabsatz"/>
                        <w:ind w:left="284"/>
                        <w:jc w:val="both"/>
                        <w:rPr>
                          <w:rStyle w:val="docsum-pmid"/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311653" w:rsidRPr="00025155" w:rsidRDefault="00311653" w:rsidP="00311653">
                      <w:pPr>
                        <w:pStyle w:val="Listenabsatz"/>
                        <w:ind w:left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n-US" w:eastAsia="de-DE"/>
                        </w:rPr>
                      </w:pPr>
                    </w:p>
                    <w:p w:rsidR="00025155" w:rsidRPr="003F495D" w:rsidRDefault="00311653" w:rsidP="00025155">
                      <w:pPr>
                        <w:spacing w:after="0" w:line="360" w:lineRule="auto"/>
                        <w:jc w:val="both"/>
                        <w:rPr>
                          <w:lang w:val="en-US"/>
                        </w:rPr>
                      </w:pPr>
                      <w:r w:rsidRPr="001E78F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Please send newly accepted TRR 241 publications to </w:t>
                      </w:r>
                      <w:hyperlink r:id="rId41" w:history="1">
                        <w:r w:rsidR="00025155" w:rsidRPr="0002515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mailto:Ines.Babst@uk-erlangen.de; erika.von-buehler@charite.de?subject=Publications TRR 241</w:t>
                        </w:r>
                      </w:hyperlink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F806C7" w:rsidRDefault="00F806C7" w:rsidP="006B71E5">
      <w:pPr>
        <w:tabs>
          <w:tab w:val="left" w:pos="6075"/>
        </w:tabs>
      </w:pPr>
    </w:p>
    <w:p w:rsidR="00D355BC" w:rsidRDefault="00D355BC" w:rsidP="006B71E5">
      <w:pPr>
        <w:tabs>
          <w:tab w:val="left" w:pos="6075"/>
        </w:tabs>
      </w:pPr>
    </w:p>
    <w:p w:rsidR="0066625F" w:rsidRDefault="0066625F" w:rsidP="006B71E5">
      <w:pPr>
        <w:tabs>
          <w:tab w:val="left" w:pos="6075"/>
        </w:tabs>
      </w:pPr>
    </w:p>
    <w:sectPr w:rsidR="0066625F" w:rsidSect="003C22A2">
      <w:headerReference w:type="default" r:id="rId42"/>
      <w:pgSz w:w="11906" w:h="16838"/>
      <w:pgMar w:top="1667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1F3" w:rsidRDefault="008A21F3" w:rsidP="000F6295">
      <w:pPr>
        <w:spacing w:after="0" w:line="240" w:lineRule="auto"/>
      </w:pPr>
      <w:r>
        <w:separator/>
      </w:r>
    </w:p>
  </w:endnote>
  <w:endnote w:type="continuationSeparator" w:id="0">
    <w:p w:rsidR="008A21F3" w:rsidRDefault="008A21F3" w:rsidP="000F6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1F3" w:rsidRDefault="008A21F3" w:rsidP="000F6295">
      <w:pPr>
        <w:spacing w:after="0" w:line="240" w:lineRule="auto"/>
      </w:pPr>
      <w:r>
        <w:separator/>
      </w:r>
    </w:p>
  </w:footnote>
  <w:footnote w:type="continuationSeparator" w:id="0">
    <w:p w:rsidR="008A21F3" w:rsidRDefault="008A21F3" w:rsidP="000F6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295" w:rsidRDefault="00C66C8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1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-383540</wp:posOffset>
              </wp:positionV>
              <wp:extent cx="7324725" cy="1095375"/>
              <wp:effectExtent l="0" t="0" r="28575" b="28575"/>
              <wp:wrapNone/>
              <wp:docPr id="15" name="Abgerundetes 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24725" cy="1095375"/>
                      </a:xfrm>
                      <a:prstGeom prst="roundRect">
                        <a:avLst/>
                      </a:prstGeom>
                      <a:solidFill>
                        <a:srgbClr val="E4F0DC"/>
                      </a:solidFill>
                      <a:ln>
                        <a:solidFill>
                          <a:srgbClr val="E4F0D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74223D8" id="Abgerundetes Rechteck 15" o:spid="_x0000_s1026" style="position:absolute;margin-left:0;margin-top:-30.2pt;width:576.75pt;height:86.25pt;z-index:25166131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jYpgIAAMIFAAAOAAAAZHJzL2Uyb0RvYy54bWysVE1v2zAMvQ/YfxB0X+2kybIGdYogXYYB&#10;RVu0HXpWZDk2JosapcTJfn0p+aNdV+xQLAdFNMlH8onk+cWh1myv0FVgMj46STlTRkJemW3Gfzys&#10;P33hzHlhcqHBqIwfleMXi48fzhs7V2MoQecKGYEYN29sxkvv7TxJnCxVLdwJWGVIWQDWwpOI2yRH&#10;0RB6rZNxmn5OGsDcIkjlHH29bJV8EfGLQkl/UxROeaYzTrn5eGI8N+FMFudivkVhy0p2aYh3ZFGL&#10;ylDQAepSeMF2WP0FVVcSwUHhTyTUCRRFJVWsgaoZpa+quS+FVbEWIsfZgSb3/2Dl9f4WWZXT2005&#10;M6KmN1putgp3JldeOXanZOmV/MlIT2Q11s3J597eYic5uobKDwXW4Z9qYodI8HEgWB08k/Rxdjqe&#10;zMYUSJJulJ5NT2cRNXl2t+j8NwU1C5eMI1AilIOP7Ir9lfMUl+x7uxDSga7ydaV1FHC7WWlke0FP&#10;/nWyTi9XIXFy+cNMm/d5Ek5wTQIRbenx5o9aBUBt7lRBfFKx45hy7GQ1JCSkVMaPWlUpctXmOU3p&#10;16cZej94xKQjYEAuqL4BuwPoLVuQHruttrMPrioOwuCc/iux1nnwiJHB+MG5rgzgWwCaquoit/Y9&#10;SS01gaUN5EfqNoR2DJ2V64pe+Uo4fyuQ5o4mlHaJv6Gj0NBkHLobZyXg77e+B3saB9Jy1tAcZ9z9&#10;2glUnOnvhgblbDSZhMGPwmQ6G5OALzWblxqzq1dAfTOirWVlvAZ7r/trgVA/0spZhqikEkZS7IxL&#10;j72w8u1+oaUl1XIZzWjYrfBX5t7KAB5YDQ38cHgUaLtW9zQl19DPvJi/avbWNngaWO48FFWchGde&#10;O75pUcTG6ZZa2EQv5Wj1vHoXTwAAAP//AwBQSwMEFAAGAAgAAAAhABZ+UL7cAAAACQEAAA8AAABk&#10;cnMvZG93bnJldi54bWxMj8FOwzAQRO9I/IO1SFxQa6fQCIU4VVTgTlIkrm68xFHidRS7afh7nBPc&#10;ZjWrmTf5YbEDm3HynSMJyVYAQ2qc7qiV8Hl63zwD80GRVoMjlPCDHg7F7U2uMu2uVOFch5bFEPKZ&#10;kmBCGDPOfWPQKr91I1L0vt1kVYjn1HI9qWsMtwPfCZFyqzqKDUaNeDTY9PXFSnhIP9K+nN+OvrJY&#10;ffWiNuVrLeX93VK+AAu4hL9nWPEjOhSR6ewupD0bJMQhQcImFU/AVjvZP+6BnVe1S4AXOf+/oPgF&#10;AAD//wMAUEsBAi0AFAAGAAgAAAAhALaDOJL+AAAA4QEAABMAAAAAAAAAAAAAAAAAAAAAAFtDb250&#10;ZW50X1R5cGVzXS54bWxQSwECLQAUAAYACAAAACEAOP0h/9YAAACUAQAACwAAAAAAAAAAAAAAAAAv&#10;AQAAX3JlbHMvLnJlbHNQSwECLQAUAAYACAAAACEA5fU42KYCAADCBQAADgAAAAAAAAAAAAAAAAAu&#10;AgAAZHJzL2Uyb0RvYy54bWxQSwECLQAUAAYACAAAACEAFn5QvtwAAAAJAQAADwAAAAAAAAAAAAAA&#10;AAAABQAAZHJzL2Rvd25yZXYueG1sUEsFBgAAAAAEAAQA8wAAAAkGAAAAAA==&#10;" fillcolor="#e4f0dc" strokecolor="#e4f0dc" strokeweight="1pt">
              <v:stroke joinstyle="miter"/>
              <w10:wrap anchorx="margin"/>
            </v:round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539CAE" wp14:editId="6BAEB646">
              <wp:simplePos x="0" y="0"/>
              <wp:positionH relativeFrom="column">
                <wp:posOffset>889635</wp:posOffset>
              </wp:positionH>
              <wp:positionV relativeFrom="paragraph">
                <wp:posOffset>-253365</wp:posOffset>
              </wp:positionV>
              <wp:extent cx="442912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66C8C" w:rsidRPr="00C66C8C" w:rsidRDefault="00C66C8C" w:rsidP="00C66C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</w:pPr>
                          <w:r w:rsidRPr="00C66C8C"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  <w:t>CRC / TRR</w:t>
                          </w:r>
                          <w:r w:rsidR="002F49F0"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  <w:t xml:space="preserve"> </w:t>
                          </w:r>
                          <w:r w:rsidRPr="00C66C8C"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  <w:t>241 Newsletter</w:t>
                          </w:r>
                        </w:p>
                        <w:p w:rsidR="00C66C8C" w:rsidRPr="00C66C8C" w:rsidRDefault="003E6041" w:rsidP="00C66C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  <w:t>Issue 11 - October</w:t>
                          </w:r>
                          <w:r w:rsidR="00C66C8C" w:rsidRPr="00C66C8C">
                            <w:rPr>
                              <w:rFonts w:ascii="Arial" w:hAnsi="Arial" w:cs="Arial"/>
                              <w:b/>
                              <w:sz w:val="40"/>
                              <w:lang w:val="en-US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539CAE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70.05pt;margin-top:-19.95pt;width:348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jUDgIAAPUDAAAOAAAAZHJzL2Uyb0RvYy54bWysU11v2yAUfZ+0/4B4X/whp22sOFXXLtOk&#10;rpvU9gcQjGM04DIgsbNfvwtO06h7m+oHBL6Xc+8597C8HrUie+G8BNPQYpZTIgyHVpptQ5+f1p+u&#10;KPGBmZYpMKKhB+Hp9erjh+Vga1FCD6oVjiCI8fVgG9qHYOss87wXmvkZWGEw2IHTLODRbbPWsQHR&#10;tcrKPL/IBnCtdcCF9/j3bgrSVcLvOsHDj67zIhDVUOwtpNWldRPXbLVk9dYx20t+bIP9RxeaSYNF&#10;T1B3LDCyc/IfKC25Aw9dmHHQGXSd5CJxQDZF/obNY8+sSFxQHG9PMvn3g+UP+5+OyLahZXFJiWEa&#10;h/QkxtAJ1ZIy6jNYX2Pao8XEMH6GEeecuHp7D/yXJwZue2a24sY5GHrBWuyviDezs6sTjo8gm+E7&#10;tFiG7QIkoLFzOoqHchBExzkdTrPBVgjHn1VVLopyTgnHWFHl1UWZppex+uW6dT58FaBJ3DTU4fAT&#10;PNvf+xDbYfVLSqxmYC2VSgZQhgwNXcwR/01Ey4D+VFI39CqP3+SYyPKLadPlwKSa9lhAmSPtyHTi&#10;HMbNiIlRiw20BxTAweRDfDe46cH9oWRADzbU/94xJyhR3wyKuCiqKpo2Har5JTIm7jyyOY8wwxGq&#10;oYGSaXsbktEjI29vUOy1TDK8dnLsFb2V1Dm+g2je83PKen2tq78AAAD//wMAUEsDBBQABgAIAAAA&#10;IQATFHBv3wAAAAsBAAAPAAAAZHJzL2Rvd25yZXYueG1sTI/LTsMwEEX3SPyDNUjsWjsNatMQp6pQ&#10;H0ugRKzd2CQR8diK3TT8PdMVLK/u0Z0zxWayPRvNEDqHEpK5AGawdrrDRkL1sZ9lwEJUqFXv0Ej4&#10;MQE25f1doXLtrvhuxlNsGI1gyJWENkafcx7q1lgV5s4bpO7LDVZFikPD9aCuNG57vhBiya3qkC60&#10;ypuX1tTfp4uV4KM/rI7D69t2tx9F9XmoFl2zk/LxYdo+A4tmin8w3PRJHUpyOrsL6sB6yk8iIVTC&#10;LF2vgRGRpaslsDNVWZICLwv+/4fyFwAA//8DAFBLAQItABQABgAIAAAAIQC2gziS/gAAAOEBAAAT&#10;AAAAAAAAAAAAAAAAAAAAAABbQ29udGVudF9UeXBlc10ueG1sUEsBAi0AFAAGAAgAAAAhADj9If/W&#10;AAAAlAEAAAsAAAAAAAAAAAAAAAAALwEAAF9yZWxzLy5yZWxzUEsBAi0AFAAGAAgAAAAhAAA9SNQO&#10;AgAA9QMAAA4AAAAAAAAAAAAAAAAALgIAAGRycy9lMm9Eb2MueG1sUEsBAi0AFAAGAAgAAAAhABMU&#10;cG/fAAAACwEAAA8AAAAAAAAAAAAAAAAAaAQAAGRycy9kb3ducmV2LnhtbFBLBQYAAAAABAAEAPMA&#10;AAB0BQAAAAA=&#10;" filled="f" stroked="f">
              <v:textbox style="mso-fit-shape-to-text:t">
                <w:txbxContent>
                  <w:p w:rsidR="00C66C8C" w:rsidRPr="00C66C8C" w:rsidRDefault="00C66C8C" w:rsidP="00C66C8C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</w:pPr>
                    <w:r w:rsidRPr="00C66C8C"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  <w:t>CRC / TRR</w:t>
                    </w:r>
                    <w:r w:rsidR="002F49F0"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  <w:t xml:space="preserve"> </w:t>
                    </w:r>
                    <w:r w:rsidRPr="00C66C8C"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  <w:t>241 Newsletter</w:t>
                    </w:r>
                  </w:p>
                  <w:p w:rsidR="00C66C8C" w:rsidRPr="00C66C8C" w:rsidRDefault="003E6041" w:rsidP="00C66C8C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  <w:t>Issue 11 - October</w:t>
                    </w:r>
                    <w:r w:rsidR="00C66C8C" w:rsidRPr="00C66C8C">
                      <w:rPr>
                        <w:rFonts w:ascii="Arial" w:hAnsi="Arial" w:cs="Arial"/>
                        <w:b/>
                        <w:sz w:val="40"/>
                        <w:lang w:val="en-US"/>
                      </w:rPr>
                      <w:t xml:space="preserve">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F6295" w:rsidRPr="000F629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E5EC081" wp14:editId="640BDAB2">
          <wp:simplePos x="0" y="0"/>
          <wp:positionH relativeFrom="page">
            <wp:posOffset>325755</wp:posOffset>
          </wp:positionH>
          <wp:positionV relativeFrom="page">
            <wp:posOffset>92768</wp:posOffset>
          </wp:positionV>
          <wp:extent cx="1068779" cy="1036309"/>
          <wp:effectExtent l="0" t="0" r="0" b="0"/>
          <wp:wrapThrough wrapText="bothSides">
            <wp:wrapPolygon edited="0">
              <wp:start x="6930" y="0"/>
              <wp:lineTo x="4235" y="1589"/>
              <wp:lineTo x="0" y="5562"/>
              <wp:lineTo x="0" y="14303"/>
              <wp:lineTo x="3465" y="19468"/>
              <wp:lineTo x="6930" y="21057"/>
              <wp:lineTo x="13091" y="21057"/>
              <wp:lineTo x="16556" y="19468"/>
              <wp:lineTo x="20406" y="13906"/>
              <wp:lineTo x="20406" y="5960"/>
              <wp:lineTo x="15786" y="1589"/>
              <wp:lineTo x="13091" y="0"/>
              <wp:lineTo x="6930" y="0"/>
            </wp:wrapPolygon>
          </wp:wrapThrough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813"/>
                  <a:stretch>
                    <a:fillRect/>
                  </a:stretch>
                </pic:blipFill>
                <pic:spPr bwMode="auto">
                  <a:xfrm>
                    <a:off x="0" y="0"/>
                    <a:ext cx="1068779" cy="103630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709"/>
    <w:multiLevelType w:val="multilevel"/>
    <w:tmpl w:val="A902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E33BC"/>
    <w:multiLevelType w:val="hybridMultilevel"/>
    <w:tmpl w:val="C5AA8A96"/>
    <w:lvl w:ilvl="0" w:tplc="C270C826">
      <w:numFmt w:val="bullet"/>
      <w:lvlText w:val="→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A3BFC"/>
    <w:multiLevelType w:val="hybridMultilevel"/>
    <w:tmpl w:val="F39E95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934B0"/>
    <w:multiLevelType w:val="hybridMultilevel"/>
    <w:tmpl w:val="11B6F16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8864784"/>
    <w:multiLevelType w:val="hybridMultilevel"/>
    <w:tmpl w:val="9606C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72815"/>
    <w:multiLevelType w:val="hybridMultilevel"/>
    <w:tmpl w:val="6D98B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0484F"/>
    <w:multiLevelType w:val="hybridMultilevel"/>
    <w:tmpl w:val="37B0E820"/>
    <w:lvl w:ilvl="0" w:tplc="403CA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2027D"/>
    <w:multiLevelType w:val="hybridMultilevel"/>
    <w:tmpl w:val="B8E005AA"/>
    <w:lvl w:ilvl="0" w:tplc="C38200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62D71"/>
    <w:multiLevelType w:val="hybridMultilevel"/>
    <w:tmpl w:val="2C62F9BC"/>
    <w:lvl w:ilvl="0" w:tplc="C270C826">
      <w:numFmt w:val="bullet"/>
      <w:lvlText w:val="→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265B2"/>
    <w:multiLevelType w:val="hybridMultilevel"/>
    <w:tmpl w:val="DEAAA69E"/>
    <w:lvl w:ilvl="0" w:tplc="D6FAC9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C49C0"/>
    <w:multiLevelType w:val="hybridMultilevel"/>
    <w:tmpl w:val="19DED786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7C3B492C"/>
    <w:multiLevelType w:val="hybridMultilevel"/>
    <w:tmpl w:val="8DA8C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9"/>
  </w:num>
  <w:num w:numId="5">
    <w:abstractNumId w:val="6"/>
  </w:num>
  <w:num w:numId="6">
    <w:abstractNumId w:val="11"/>
  </w:num>
  <w:num w:numId="7">
    <w:abstractNumId w:val="10"/>
  </w:num>
  <w:num w:numId="8">
    <w:abstractNumId w:val="2"/>
  </w:num>
  <w:num w:numId="9">
    <w:abstractNumId w:val="0"/>
  </w:num>
  <w:num w:numId="10">
    <w:abstractNumId w:val="5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95"/>
    <w:rsid w:val="00015B79"/>
    <w:rsid w:val="00017634"/>
    <w:rsid w:val="00025155"/>
    <w:rsid w:val="00045178"/>
    <w:rsid w:val="000467EC"/>
    <w:rsid w:val="000468D0"/>
    <w:rsid w:val="0005285C"/>
    <w:rsid w:val="000630BC"/>
    <w:rsid w:val="00067C0F"/>
    <w:rsid w:val="00071F8D"/>
    <w:rsid w:val="00073618"/>
    <w:rsid w:val="0008004C"/>
    <w:rsid w:val="000828D2"/>
    <w:rsid w:val="0008519F"/>
    <w:rsid w:val="00086059"/>
    <w:rsid w:val="000B1FD7"/>
    <w:rsid w:val="000C3FDA"/>
    <w:rsid w:val="000D17F2"/>
    <w:rsid w:val="000D3AD9"/>
    <w:rsid w:val="000D61C7"/>
    <w:rsid w:val="000F6295"/>
    <w:rsid w:val="001179C1"/>
    <w:rsid w:val="00124DF7"/>
    <w:rsid w:val="00125513"/>
    <w:rsid w:val="001335C2"/>
    <w:rsid w:val="001417E7"/>
    <w:rsid w:val="0014536C"/>
    <w:rsid w:val="00154D63"/>
    <w:rsid w:val="00155C44"/>
    <w:rsid w:val="001573A2"/>
    <w:rsid w:val="001634B5"/>
    <w:rsid w:val="00172FD1"/>
    <w:rsid w:val="00175503"/>
    <w:rsid w:val="001767F9"/>
    <w:rsid w:val="00187F44"/>
    <w:rsid w:val="00195031"/>
    <w:rsid w:val="001961A6"/>
    <w:rsid w:val="001A7330"/>
    <w:rsid w:val="001C1511"/>
    <w:rsid w:val="001D142B"/>
    <w:rsid w:val="001E78FB"/>
    <w:rsid w:val="001E7CF9"/>
    <w:rsid w:val="001F47AD"/>
    <w:rsid w:val="0021044B"/>
    <w:rsid w:val="00216B39"/>
    <w:rsid w:val="002170FC"/>
    <w:rsid w:val="00237E24"/>
    <w:rsid w:val="00241EDA"/>
    <w:rsid w:val="00245C94"/>
    <w:rsid w:val="00250430"/>
    <w:rsid w:val="002553B8"/>
    <w:rsid w:val="002652A4"/>
    <w:rsid w:val="002929C6"/>
    <w:rsid w:val="002B3969"/>
    <w:rsid w:val="002E31CB"/>
    <w:rsid w:val="002E52BE"/>
    <w:rsid w:val="002E78D7"/>
    <w:rsid w:val="002F49F0"/>
    <w:rsid w:val="00300CD1"/>
    <w:rsid w:val="00304F40"/>
    <w:rsid w:val="00311653"/>
    <w:rsid w:val="00343BB0"/>
    <w:rsid w:val="00353560"/>
    <w:rsid w:val="003554CC"/>
    <w:rsid w:val="00356D92"/>
    <w:rsid w:val="00390DEA"/>
    <w:rsid w:val="00391201"/>
    <w:rsid w:val="00393713"/>
    <w:rsid w:val="0039414E"/>
    <w:rsid w:val="0039621E"/>
    <w:rsid w:val="003A411D"/>
    <w:rsid w:val="003A45FD"/>
    <w:rsid w:val="003A6017"/>
    <w:rsid w:val="003B2AA8"/>
    <w:rsid w:val="003C22A2"/>
    <w:rsid w:val="003C2F11"/>
    <w:rsid w:val="003E5FBC"/>
    <w:rsid w:val="003E6041"/>
    <w:rsid w:val="003F29D5"/>
    <w:rsid w:val="003F495D"/>
    <w:rsid w:val="003F5385"/>
    <w:rsid w:val="003F729C"/>
    <w:rsid w:val="0040097A"/>
    <w:rsid w:val="00405684"/>
    <w:rsid w:val="00424DA0"/>
    <w:rsid w:val="004407B1"/>
    <w:rsid w:val="004666D9"/>
    <w:rsid w:val="00466BDE"/>
    <w:rsid w:val="00493E5D"/>
    <w:rsid w:val="004A50A6"/>
    <w:rsid w:val="004B3E8B"/>
    <w:rsid w:val="004B5626"/>
    <w:rsid w:val="004B5D57"/>
    <w:rsid w:val="004D4CC1"/>
    <w:rsid w:val="004D7501"/>
    <w:rsid w:val="004E6CCE"/>
    <w:rsid w:val="004E72CE"/>
    <w:rsid w:val="004E7FE8"/>
    <w:rsid w:val="004F3C4F"/>
    <w:rsid w:val="00500A87"/>
    <w:rsid w:val="00506450"/>
    <w:rsid w:val="00507F38"/>
    <w:rsid w:val="00517C47"/>
    <w:rsid w:val="00520F46"/>
    <w:rsid w:val="0053522B"/>
    <w:rsid w:val="0053567F"/>
    <w:rsid w:val="005360D7"/>
    <w:rsid w:val="00537E1D"/>
    <w:rsid w:val="00546E93"/>
    <w:rsid w:val="00551C4E"/>
    <w:rsid w:val="00567643"/>
    <w:rsid w:val="00567B77"/>
    <w:rsid w:val="005819EA"/>
    <w:rsid w:val="00590FCA"/>
    <w:rsid w:val="00594DBE"/>
    <w:rsid w:val="005A054B"/>
    <w:rsid w:val="005B0352"/>
    <w:rsid w:val="005C00CB"/>
    <w:rsid w:val="005C25E1"/>
    <w:rsid w:val="005D0F87"/>
    <w:rsid w:val="005D5865"/>
    <w:rsid w:val="005D601F"/>
    <w:rsid w:val="005F08B9"/>
    <w:rsid w:val="005F31E0"/>
    <w:rsid w:val="005F6AC5"/>
    <w:rsid w:val="00603C1A"/>
    <w:rsid w:val="00604E2B"/>
    <w:rsid w:val="006162C0"/>
    <w:rsid w:val="0062497B"/>
    <w:rsid w:val="00627804"/>
    <w:rsid w:val="006451F9"/>
    <w:rsid w:val="0065432F"/>
    <w:rsid w:val="00657570"/>
    <w:rsid w:val="0066625F"/>
    <w:rsid w:val="00672F2D"/>
    <w:rsid w:val="006852CF"/>
    <w:rsid w:val="00691E93"/>
    <w:rsid w:val="00694A08"/>
    <w:rsid w:val="006965FA"/>
    <w:rsid w:val="006B71E5"/>
    <w:rsid w:val="006C30F1"/>
    <w:rsid w:val="006D0271"/>
    <w:rsid w:val="006D4D9A"/>
    <w:rsid w:val="006D7A60"/>
    <w:rsid w:val="006E5B28"/>
    <w:rsid w:val="006E620F"/>
    <w:rsid w:val="006F32E4"/>
    <w:rsid w:val="00702CE5"/>
    <w:rsid w:val="00706586"/>
    <w:rsid w:val="00720EE9"/>
    <w:rsid w:val="0072141A"/>
    <w:rsid w:val="007219A5"/>
    <w:rsid w:val="00722D32"/>
    <w:rsid w:val="0072546C"/>
    <w:rsid w:val="00727502"/>
    <w:rsid w:val="00731D10"/>
    <w:rsid w:val="007327E1"/>
    <w:rsid w:val="00740E8B"/>
    <w:rsid w:val="007477CC"/>
    <w:rsid w:val="007570E5"/>
    <w:rsid w:val="0076333D"/>
    <w:rsid w:val="0078121E"/>
    <w:rsid w:val="007B5DD3"/>
    <w:rsid w:val="007B7D2F"/>
    <w:rsid w:val="007C175D"/>
    <w:rsid w:val="007D0373"/>
    <w:rsid w:val="007E4353"/>
    <w:rsid w:val="0080390C"/>
    <w:rsid w:val="00803E55"/>
    <w:rsid w:val="00826734"/>
    <w:rsid w:val="00827536"/>
    <w:rsid w:val="0083238E"/>
    <w:rsid w:val="00840B8B"/>
    <w:rsid w:val="008515C0"/>
    <w:rsid w:val="0085364D"/>
    <w:rsid w:val="008556EC"/>
    <w:rsid w:val="00862A37"/>
    <w:rsid w:val="00871A7C"/>
    <w:rsid w:val="008950B7"/>
    <w:rsid w:val="008A21F3"/>
    <w:rsid w:val="008A4073"/>
    <w:rsid w:val="008A6C47"/>
    <w:rsid w:val="008A6FB3"/>
    <w:rsid w:val="008B015D"/>
    <w:rsid w:val="008B32B9"/>
    <w:rsid w:val="008B4BDC"/>
    <w:rsid w:val="008C4EBC"/>
    <w:rsid w:val="008F1C84"/>
    <w:rsid w:val="00926EC3"/>
    <w:rsid w:val="00930206"/>
    <w:rsid w:val="00945EEE"/>
    <w:rsid w:val="00946044"/>
    <w:rsid w:val="00946609"/>
    <w:rsid w:val="009649C2"/>
    <w:rsid w:val="00967462"/>
    <w:rsid w:val="0097066C"/>
    <w:rsid w:val="00973C38"/>
    <w:rsid w:val="009770CC"/>
    <w:rsid w:val="00986136"/>
    <w:rsid w:val="009A01B0"/>
    <w:rsid w:val="009A18A1"/>
    <w:rsid w:val="009A36F0"/>
    <w:rsid w:val="009A732D"/>
    <w:rsid w:val="009B1194"/>
    <w:rsid w:val="009B1D4D"/>
    <w:rsid w:val="009B210E"/>
    <w:rsid w:val="009D10F6"/>
    <w:rsid w:val="009D79B7"/>
    <w:rsid w:val="009E16B6"/>
    <w:rsid w:val="009E2292"/>
    <w:rsid w:val="009E3ECE"/>
    <w:rsid w:val="009E6C7C"/>
    <w:rsid w:val="009F6916"/>
    <w:rsid w:val="00A071B5"/>
    <w:rsid w:val="00A074EA"/>
    <w:rsid w:val="00A076D3"/>
    <w:rsid w:val="00A21683"/>
    <w:rsid w:val="00A21FE9"/>
    <w:rsid w:val="00A24E6A"/>
    <w:rsid w:val="00A310E4"/>
    <w:rsid w:val="00A32B35"/>
    <w:rsid w:val="00A44848"/>
    <w:rsid w:val="00A457C6"/>
    <w:rsid w:val="00A56BC0"/>
    <w:rsid w:val="00A632DA"/>
    <w:rsid w:val="00AA051F"/>
    <w:rsid w:val="00AA06D1"/>
    <w:rsid w:val="00AA6687"/>
    <w:rsid w:val="00AB1EA0"/>
    <w:rsid w:val="00AE6F83"/>
    <w:rsid w:val="00B10EA1"/>
    <w:rsid w:val="00B40BBF"/>
    <w:rsid w:val="00B603F3"/>
    <w:rsid w:val="00B630D5"/>
    <w:rsid w:val="00B71898"/>
    <w:rsid w:val="00B805FC"/>
    <w:rsid w:val="00BA1AFE"/>
    <w:rsid w:val="00BB21F9"/>
    <w:rsid w:val="00BC4BDB"/>
    <w:rsid w:val="00BC5C94"/>
    <w:rsid w:val="00BD4E5C"/>
    <w:rsid w:val="00BF03D8"/>
    <w:rsid w:val="00BF122E"/>
    <w:rsid w:val="00BF55BC"/>
    <w:rsid w:val="00C056FD"/>
    <w:rsid w:val="00C14045"/>
    <w:rsid w:val="00C26640"/>
    <w:rsid w:val="00C302E9"/>
    <w:rsid w:val="00C35D38"/>
    <w:rsid w:val="00C43A61"/>
    <w:rsid w:val="00C46D80"/>
    <w:rsid w:val="00C66C8C"/>
    <w:rsid w:val="00C67C54"/>
    <w:rsid w:val="00C81225"/>
    <w:rsid w:val="00C92DBF"/>
    <w:rsid w:val="00C92F51"/>
    <w:rsid w:val="00C9448A"/>
    <w:rsid w:val="00CC5189"/>
    <w:rsid w:val="00CC72E1"/>
    <w:rsid w:val="00CD1270"/>
    <w:rsid w:val="00CF09FD"/>
    <w:rsid w:val="00CF1A64"/>
    <w:rsid w:val="00D03BEF"/>
    <w:rsid w:val="00D04204"/>
    <w:rsid w:val="00D16602"/>
    <w:rsid w:val="00D16CD7"/>
    <w:rsid w:val="00D355BC"/>
    <w:rsid w:val="00D35C13"/>
    <w:rsid w:val="00D4110F"/>
    <w:rsid w:val="00D45ED5"/>
    <w:rsid w:val="00D52989"/>
    <w:rsid w:val="00D561B3"/>
    <w:rsid w:val="00D66446"/>
    <w:rsid w:val="00D67A6F"/>
    <w:rsid w:val="00D74100"/>
    <w:rsid w:val="00D75050"/>
    <w:rsid w:val="00D90134"/>
    <w:rsid w:val="00D94E4B"/>
    <w:rsid w:val="00D9549E"/>
    <w:rsid w:val="00D97F9D"/>
    <w:rsid w:val="00DA4A4F"/>
    <w:rsid w:val="00DB56BE"/>
    <w:rsid w:val="00DC3954"/>
    <w:rsid w:val="00DC6C14"/>
    <w:rsid w:val="00DF2839"/>
    <w:rsid w:val="00DF596C"/>
    <w:rsid w:val="00E0578F"/>
    <w:rsid w:val="00E10DFE"/>
    <w:rsid w:val="00E13132"/>
    <w:rsid w:val="00E153D2"/>
    <w:rsid w:val="00E313A7"/>
    <w:rsid w:val="00E7029C"/>
    <w:rsid w:val="00E75F4B"/>
    <w:rsid w:val="00E9383F"/>
    <w:rsid w:val="00EA3451"/>
    <w:rsid w:val="00EB4A89"/>
    <w:rsid w:val="00EC1E35"/>
    <w:rsid w:val="00ED2622"/>
    <w:rsid w:val="00ED3AD8"/>
    <w:rsid w:val="00EF1632"/>
    <w:rsid w:val="00EF3FC4"/>
    <w:rsid w:val="00F018E6"/>
    <w:rsid w:val="00F06DF1"/>
    <w:rsid w:val="00F11853"/>
    <w:rsid w:val="00F26CDE"/>
    <w:rsid w:val="00F42B41"/>
    <w:rsid w:val="00F531B9"/>
    <w:rsid w:val="00F806C7"/>
    <w:rsid w:val="00FA0F11"/>
    <w:rsid w:val="00FB1D9D"/>
    <w:rsid w:val="00FB1E6E"/>
    <w:rsid w:val="00FB4D95"/>
    <w:rsid w:val="00FB5B29"/>
    <w:rsid w:val="00FC32DC"/>
    <w:rsid w:val="00FC4BEB"/>
    <w:rsid w:val="00FD05BB"/>
    <w:rsid w:val="00FD09FC"/>
    <w:rsid w:val="00FD2BA2"/>
    <w:rsid w:val="00FE7862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C4FB86A"/>
  <w15:chartTrackingRefBased/>
  <w15:docId w15:val="{9D94E6BF-FF7A-4FC3-94C0-6925CE0A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6295"/>
  </w:style>
  <w:style w:type="paragraph" w:styleId="berschrift1">
    <w:name w:val="heading 1"/>
    <w:basedOn w:val="Standard"/>
    <w:link w:val="berschrift1Zchn"/>
    <w:uiPriority w:val="9"/>
    <w:qFormat/>
    <w:rsid w:val="00594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6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D10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6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6295"/>
  </w:style>
  <w:style w:type="paragraph" w:styleId="Fuzeile">
    <w:name w:val="footer"/>
    <w:basedOn w:val="Standard"/>
    <w:link w:val="FuzeileZchn"/>
    <w:uiPriority w:val="99"/>
    <w:unhideWhenUsed/>
    <w:rsid w:val="000F6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6295"/>
  </w:style>
  <w:style w:type="paragraph" w:styleId="Listenabsatz">
    <w:name w:val="List Paragraph"/>
    <w:basedOn w:val="Standard"/>
    <w:uiPriority w:val="34"/>
    <w:qFormat/>
    <w:rsid w:val="000F629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629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94DB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D10F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si-deadline">
    <w:name w:val="si-deadline"/>
    <w:basedOn w:val="Absatz-Standardschriftart"/>
    <w:rsid w:val="001F47A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5E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5ED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94A08"/>
    <w:pPr>
      <w:spacing w:after="0" w:line="240" w:lineRule="auto"/>
    </w:pPr>
  </w:style>
  <w:style w:type="character" w:customStyle="1" w:styleId="viiyi">
    <w:name w:val="viiyi"/>
    <w:basedOn w:val="Absatz-Standardschriftart"/>
    <w:rsid w:val="00071F8D"/>
  </w:style>
  <w:style w:type="character" w:customStyle="1" w:styleId="jlqj4b">
    <w:name w:val="jlqj4b"/>
    <w:basedOn w:val="Absatz-Standardschriftart"/>
    <w:rsid w:val="00071F8D"/>
  </w:style>
  <w:style w:type="paragraph" w:styleId="StandardWeb">
    <w:name w:val="Normal (Web)"/>
    <w:basedOn w:val="Standard"/>
    <w:uiPriority w:val="99"/>
    <w:semiHidden/>
    <w:unhideWhenUsed/>
    <w:rsid w:val="00071F8D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355BC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6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docsum-authors">
    <w:name w:val="docsum-authors"/>
    <w:basedOn w:val="Absatz-Standardschriftart"/>
    <w:rsid w:val="001E78FB"/>
  </w:style>
  <w:style w:type="character" w:customStyle="1" w:styleId="apple-converted-space">
    <w:name w:val="apple-converted-space"/>
    <w:basedOn w:val="Absatz-Standardschriftart"/>
    <w:rsid w:val="001E78FB"/>
  </w:style>
  <w:style w:type="character" w:customStyle="1" w:styleId="docsum-journal-citation">
    <w:name w:val="docsum-journal-citation"/>
    <w:basedOn w:val="Absatz-Standardschriftart"/>
    <w:rsid w:val="001E78FB"/>
  </w:style>
  <w:style w:type="character" w:customStyle="1" w:styleId="citation-part">
    <w:name w:val="citation-part"/>
    <w:basedOn w:val="Absatz-Standardschriftart"/>
    <w:rsid w:val="001E78FB"/>
  </w:style>
  <w:style w:type="character" w:customStyle="1" w:styleId="docsum-pmid">
    <w:name w:val="docsum-pmid"/>
    <w:basedOn w:val="Absatz-Standardschriftart"/>
    <w:rsid w:val="001E78FB"/>
  </w:style>
  <w:style w:type="character" w:customStyle="1" w:styleId="free-resources">
    <w:name w:val="free-resources"/>
    <w:basedOn w:val="Absatz-Standardschriftart"/>
    <w:rsid w:val="001E7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8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va.liebing@uk-erlangen.de?subject=Vision%202030%20guest%20speaker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pubmed.ncbi.nlm.nih.gov/35235128/" TargetMode="External"/><Relationship Id="rId39" Type="http://schemas.openxmlformats.org/officeDocument/2006/relationships/hyperlink" Target="https://pubmed.ncbi.nlm.nih.gov/35919953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pubmed.ncbi.nlm.nih.gov/35428657/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pubmed.ncbi.nlm.nih.gov/35345820/" TargetMode="External"/><Relationship Id="rId38" Type="http://schemas.openxmlformats.org/officeDocument/2006/relationships/hyperlink" Target="mailto:Ines.Babst@uk-erlangen.de;%20erika.von-buehler@charite.de?subject=Publications%20TRR%20241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iguel.GonzalezAcera@uk-erlangen.de?subject=SEPIA%20webpage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pubmed.ncbi.nlm.nih.gov/35428657/" TargetMode="External"/><Relationship Id="rId41" Type="http://schemas.openxmlformats.org/officeDocument/2006/relationships/hyperlink" Target="mailto:Ines.Babst@uk-erlangen.de;%20erika.von-buehler@charite.de?subject=Publications%20TRR%2024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s://pubmed.ncbi.nlm.nih.gov/35169232/" TargetMode="External"/><Relationship Id="rId37" Type="http://schemas.openxmlformats.org/officeDocument/2006/relationships/hyperlink" Target="https://pubmed.ncbi.nlm.nih.gov/36272713/" TargetMode="External"/><Relationship Id="rId40" Type="http://schemas.openxmlformats.org/officeDocument/2006/relationships/hyperlink" Target="https://pubmed.ncbi.nlm.nih.gov/3627271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guel.GonzalezAcera@uk-erlangen.de?subject=SEPIA%20webpage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pubmed.ncbi.nlm.nih.gov/35345820/" TargetMode="External"/><Relationship Id="rId36" Type="http://schemas.openxmlformats.org/officeDocument/2006/relationships/hyperlink" Target="https://pubmed.ncbi.nlm.nih.gov/35919953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pubmed.ncbi.nlm.nih.gov/35235128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va.liebing@uk-erlangen.de?subject=Vision%202030%20guest%20speaker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pubmed.ncbi.nlm.nih.gov/35169232/" TargetMode="External"/><Relationship Id="rId30" Type="http://schemas.openxmlformats.org/officeDocument/2006/relationships/hyperlink" Target="https://pubmed.ncbi.nlm.nih.gov/35383266/" TargetMode="External"/><Relationship Id="rId35" Type="http://schemas.openxmlformats.org/officeDocument/2006/relationships/hyperlink" Target="https://pubmed.ncbi.nlm.nih.gov/35383266/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2A7F-1474-4162-9469-EB007FFF9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Schlelein, Ina</dc:creator>
  <cp:keywords/>
  <dc:description/>
  <cp:lastModifiedBy>Liebing, Eva</cp:lastModifiedBy>
  <cp:revision>36</cp:revision>
  <cp:lastPrinted>2021-07-21T07:37:00Z</cp:lastPrinted>
  <dcterms:created xsi:type="dcterms:W3CDTF">2021-12-06T09:18:00Z</dcterms:created>
  <dcterms:modified xsi:type="dcterms:W3CDTF">2022-10-27T10:40:00Z</dcterms:modified>
</cp:coreProperties>
</file>